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7A" w:rsidRPr="00E239A0" w:rsidRDefault="009F1F7A" w:rsidP="00E239A0">
      <w:pPr>
        <w:pStyle w:val="Default"/>
        <w:spacing w:line="360" w:lineRule="auto"/>
        <w:ind w:firstLine="708"/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9pt;margin-top:-18pt;width:63pt;height:1in;z-index:251658240">
            <v:imagedata r:id="rId5" o:title=""/>
            <w10:wrap type="square" side="right"/>
          </v:shape>
        </w:pict>
      </w:r>
      <w:r w:rsidRPr="00E239A0">
        <w:rPr>
          <w:rFonts w:ascii="Calibri" w:hAnsi="Calibri" w:cs="Calibri"/>
          <w:b/>
          <w:bCs/>
          <w:sz w:val="30"/>
          <w:szCs w:val="30"/>
        </w:rPr>
        <w:t>Obec Streda nad Bodrogom</w:t>
      </w:r>
    </w:p>
    <w:p w:rsidR="009F1F7A" w:rsidRPr="00E239A0" w:rsidRDefault="009F1F7A" w:rsidP="00E239A0">
      <w:pPr>
        <w:pStyle w:val="Default"/>
        <w:spacing w:line="360" w:lineRule="auto"/>
        <w:ind w:firstLine="708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9F1F7A" w:rsidRDefault="009F1F7A" w:rsidP="00E239A0">
      <w:pPr>
        <w:pStyle w:val="Default"/>
        <w:spacing w:line="360" w:lineRule="auto"/>
        <w:ind w:firstLine="708"/>
        <w:jc w:val="both"/>
        <w:rPr>
          <w:rFonts w:ascii="Calibri" w:hAnsi="Calibri" w:cs="Calibri"/>
          <w:b/>
          <w:bCs/>
        </w:rPr>
      </w:pPr>
      <w:r w:rsidRPr="00E239A0">
        <w:rPr>
          <w:rFonts w:ascii="Calibri" w:hAnsi="Calibri" w:cs="Calibri"/>
          <w:b/>
          <w:bCs/>
        </w:rPr>
        <w:t xml:space="preserve">v súlade s ustanoveniami § 6 ods. 1 zákona č. 369/1990 Zb. o obecnom zriadení v znení neskorších predpisov, zákona č. 245/2008 Z. z. o výchove a vzdelávaní (školský zákon) a o zmene a doplnení niektorých zákonov, zákona č. 596/2003 Z. z. o štátnej správe v školstve a školskej samospráve a o zmene a doplnení niektorých zákonov a zákona č. 599/2003 Z. z. o pomoci v hmotnej núdzi a o zmene a doplnení niektorých zákonov v znení neskorších predpisov </w:t>
      </w:r>
    </w:p>
    <w:p w:rsidR="009F1F7A" w:rsidRPr="00E239A0" w:rsidRDefault="009F1F7A" w:rsidP="00E239A0">
      <w:pPr>
        <w:pStyle w:val="Default"/>
        <w:spacing w:line="360" w:lineRule="auto"/>
        <w:ind w:firstLine="708"/>
        <w:jc w:val="center"/>
        <w:rPr>
          <w:rFonts w:ascii="Calibri" w:hAnsi="Calibri" w:cs="Calibri"/>
          <w:b/>
          <w:bCs/>
        </w:rPr>
      </w:pPr>
      <w:r w:rsidRPr="00E239A0">
        <w:rPr>
          <w:rFonts w:ascii="Calibri" w:hAnsi="Calibri" w:cs="Calibri"/>
          <w:b/>
          <w:bCs/>
        </w:rPr>
        <w:t>v y d á v a</w:t>
      </w:r>
    </w:p>
    <w:p w:rsidR="009F1F7A" w:rsidRPr="00E239A0" w:rsidRDefault="009F1F7A" w:rsidP="000E79A2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</w:p>
    <w:p w:rsidR="009F1F7A" w:rsidRPr="00E239A0" w:rsidRDefault="009F1F7A" w:rsidP="00E239A0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30"/>
          <w:szCs w:val="30"/>
        </w:rPr>
      </w:pPr>
      <w:r w:rsidRPr="00E239A0">
        <w:rPr>
          <w:rFonts w:ascii="Calibri" w:hAnsi="Calibri" w:cs="Calibri"/>
          <w:b/>
          <w:bCs/>
          <w:sz w:val="30"/>
          <w:szCs w:val="30"/>
        </w:rPr>
        <w:t>V Š E O B E C N E   Z Á V Ä Z N É   N A R I A D E N I E</w:t>
      </w:r>
    </w:p>
    <w:p w:rsidR="009F1F7A" w:rsidRPr="000E79A2" w:rsidRDefault="009F1F7A" w:rsidP="000E79A2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0E79A2">
        <w:rPr>
          <w:rFonts w:ascii="Calibri" w:hAnsi="Calibri" w:cs="Calibri"/>
          <w:b/>
          <w:bCs/>
        </w:rPr>
        <w:t>č. 4/201</w:t>
      </w:r>
      <w:r>
        <w:rPr>
          <w:rFonts w:ascii="Calibri" w:hAnsi="Calibri" w:cs="Calibri"/>
          <w:b/>
          <w:bCs/>
        </w:rPr>
        <w:t>5</w:t>
      </w:r>
    </w:p>
    <w:p w:rsidR="009F1F7A" w:rsidRPr="000E79A2" w:rsidRDefault="009F1F7A" w:rsidP="000E79A2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0E79A2">
        <w:rPr>
          <w:rFonts w:ascii="Calibri" w:hAnsi="Calibri" w:cs="Calibri"/>
          <w:b/>
          <w:bCs/>
        </w:rPr>
        <w:t>o mieste a čase zápisu dieťaťa na plnenie povinnej školskej dochádzky v základnej škole</w:t>
      </w:r>
    </w:p>
    <w:p w:rsidR="009F1F7A" w:rsidRDefault="009F1F7A" w:rsidP="000E79A2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  <w:r w:rsidRPr="000E79A2">
        <w:rPr>
          <w:rFonts w:ascii="Calibri" w:hAnsi="Calibri" w:cs="Calibri"/>
          <w:b/>
          <w:bCs/>
        </w:rPr>
        <w:t xml:space="preserve">o určení výšky príspevku na čiastočnú úhradu nákladov v školách, školských zariadeniach a zariadeniach školského stravovania, ktorých zriaďovateľom je </w:t>
      </w:r>
      <w:r>
        <w:rPr>
          <w:rFonts w:ascii="Calibri" w:hAnsi="Calibri" w:cs="Calibri"/>
          <w:b/>
          <w:bCs/>
        </w:rPr>
        <w:t>obec Streda nad Bodrogom</w:t>
      </w:r>
    </w:p>
    <w:p w:rsidR="009F1F7A" w:rsidRPr="000E79A2" w:rsidRDefault="009F1F7A" w:rsidP="000E79A2">
      <w:pPr>
        <w:pStyle w:val="Default"/>
        <w:spacing w:line="360" w:lineRule="auto"/>
        <w:jc w:val="center"/>
        <w:rPr>
          <w:rFonts w:ascii="Calibri" w:hAnsi="Calibri" w:cs="Calibri"/>
        </w:rPr>
      </w:pPr>
    </w:p>
    <w:p w:rsidR="009F1F7A" w:rsidRPr="000E79A2" w:rsidRDefault="009F1F7A" w:rsidP="000E79A2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0E79A2">
        <w:rPr>
          <w:rFonts w:ascii="Calibri" w:hAnsi="Calibri" w:cs="Calibri"/>
          <w:b/>
          <w:bCs/>
        </w:rPr>
        <w:t>PRVÁ ČASŤ</w:t>
      </w:r>
    </w:p>
    <w:p w:rsidR="009F1F7A" w:rsidRPr="000E79A2" w:rsidRDefault="009F1F7A" w:rsidP="000E79A2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0E79A2">
        <w:rPr>
          <w:rFonts w:ascii="Calibri" w:hAnsi="Calibri" w:cs="Calibri"/>
          <w:b/>
          <w:bCs/>
        </w:rPr>
        <w:t>Všeobecné ustanovenia</w:t>
      </w:r>
    </w:p>
    <w:p w:rsidR="009F1F7A" w:rsidRPr="000E79A2" w:rsidRDefault="009F1F7A" w:rsidP="000E79A2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0E79A2">
        <w:rPr>
          <w:rFonts w:ascii="Calibri" w:hAnsi="Calibri" w:cs="Calibri"/>
          <w:b/>
          <w:bCs/>
        </w:rPr>
        <w:t>Článok 1</w:t>
      </w:r>
    </w:p>
    <w:p w:rsidR="009F1F7A" w:rsidRDefault="009F1F7A" w:rsidP="000E79A2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  <w:r w:rsidRPr="000E79A2">
        <w:rPr>
          <w:rFonts w:ascii="Calibri" w:hAnsi="Calibri" w:cs="Calibri"/>
          <w:b/>
          <w:bCs/>
        </w:rPr>
        <w:t>Účel</w:t>
      </w:r>
    </w:p>
    <w:p w:rsidR="009F1F7A" w:rsidRPr="000E79A2" w:rsidRDefault="009F1F7A" w:rsidP="000E79A2">
      <w:pPr>
        <w:pStyle w:val="Default"/>
        <w:spacing w:line="360" w:lineRule="auto"/>
        <w:jc w:val="center"/>
        <w:rPr>
          <w:rFonts w:ascii="Calibri" w:hAnsi="Calibri" w:cs="Calibri"/>
        </w:rPr>
      </w:pP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</w:rPr>
      </w:pPr>
      <w:r w:rsidRPr="000E79A2">
        <w:rPr>
          <w:rFonts w:ascii="Calibri" w:hAnsi="Calibri" w:cs="Calibri"/>
        </w:rPr>
        <w:t xml:space="preserve">1) Toto všeobecne záväzné nariadenie (ďalej len VZN) v súlade s platnými zákonmi bližšie upravuje práva a povinnosti rodičov dieťaťa alebo inej fyzickej osoby, ktorá má dieťa zverené do osobnej starostlivosti alebo do pestúnskej starostlivosti na základe rozhodnutia súdu (ďalej len zákonný zástupca), ktorého dieťa navštevuje školy a školské zariadenia v zriaďovateľskej pôsobnosti </w:t>
      </w:r>
      <w:r>
        <w:rPr>
          <w:rFonts w:ascii="Calibri" w:hAnsi="Calibri" w:cs="Calibri"/>
        </w:rPr>
        <w:t>obce Streda nad Bodrogom</w:t>
      </w:r>
      <w:r w:rsidRPr="000E79A2">
        <w:rPr>
          <w:rFonts w:ascii="Calibri" w:hAnsi="Calibri" w:cs="Calibri"/>
        </w:rPr>
        <w:t xml:space="preserve">. 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</w:rPr>
      </w:pPr>
      <w:r w:rsidRPr="000E79A2">
        <w:rPr>
          <w:rFonts w:ascii="Calibri" w:hAnsi="Calibri" w:cs="Calibri"/>
        </w:rPr>
        <w:t xml:space="preserve">2) </w:t>
      </w:r>
      <w:r>
        <w:rPr>
          <w:rFonts w:ascii="Calibri" w:hAnsi="Calibri" w:cs="Calibri"/>
        </w:rPr>
        <w:t>Obec Streda nad Bodrogom</w:t>
      </w:r>
      <w:r w:rsidRPr="000E79A2">
        <w:rPr>
          <w:rFonts w:ascii="Calibri" w:hAnsi="Calibri" w:cs="Calibri"/>
        </w:rPr>
        <w:t xml:space="preserve"> je zriaďovateľom škôl: </w:t>
      </w:r>
    </w:p>
    <w:p w:rsidR="009F1F7A" w:rsidRDefault="009F1F7A" w:rsidP="00A2585C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E79A2">
        <w:rPr>
          <w:rFonts w:ascii="Calibri" w:hAnsi="Calibri" w:cs="Calibri"/>
        </w:rPr>
        <w:t xml:space="preserve">Základná škola </w:t>
      </w:r>
      <w:r>
        <w:rPr>
          <w:rFonts w:ascii="Calibri" w:hAnsi="Calibri" w:cs="Calibri"/>
        </w:rPr>
        <w:t>s vyučovacím jazykom slovenským, ul. Školská 2</w:t>
      </w:r>
    </w:p>
    <w:p w:rsidR="009F1F7A" w:rsidRPr="000E79A2" w:rsidRDefault="009F1F7A" w:rsidP="00A2585C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Základná škola s vyučovacím jazykom maďarským, ul. Školská 4</w:t>
      </w:r>
      <w:r w:rsidRPr="000E79A2">
        <w:rPr>
          <w:rFonts w:ascii="Calibri" w:hAnsi="Calibri" w:cs="Calibri"/>
        </w:rPr>
        <w:t xml:space="preserve"> </w:t>
      </w:r>
    </w:p>
    <w:p w:rsidR="009F1F7A" w:rsidRDefault="009F1F7A" w:rsidP="00A2585C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E79A2">
        <w:rPr>
          <w:rFonts w:ascii="Calibri" w:hAnsi="Calibri" w:cs="Calibri"/>
        </w:rPr>
        <w:t>Materská škola</w:t>
      </w:r>
      <w:r>
        <w:rPr>
          <w:rFonts w:ascii="Calibri" w:hAnsi="Calibri" w:cs="Calibri"/>
        </w:rPr>
        <w:t xml:space="preserve"> – Óvoda, ul. Záhradná 10 </w:t>
      </w:r>
    </w:p>
    <w:p w:rsidR="009F1F7A" w:rsidRDefault="009F1F7A" w:rsidP="00E239A0">
      <w:pPr>
        <w:pStyle w:val="Default"/>
        <w:spacing w:line="360" w:lineRule="auto"/>
        <w:ind w:left="360"/>
        <w:jc w:val="both"/>
        <w:rPr>
          <w:rFonts w:ascii="Calibri" w:hAnsi="Calibri" w:cs="Calibri"/>
        </w:rPr>
      </w:pP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</w:rPr>
      </w:pPr>
      <w:r w:rsidRPr="000E79A2">
        <w:rPr>
          <w:rFonts w:ascii="Calibri" w:hAnsi="Calibri" w:cs="Calibri"/>
        </w:rPr>
        <w:t xml:space="preserve">3) </w:t>
      </w:r>
      <w:r>
        <w:rPr>
          <w:rFonts w:ascii="Calibri" w:hAnsi="Calibri" w:cs="Calibri"/>
        </w:rPr>
        <w:t>Obec Streda nad Bodrogom</w:t>
      </w:r>
      <w:r w:rsidRPr="000E79A2">
        <w:rPr>
          <w:rFonts w:ascii="Calibri" w:hAnsi="Calibri" w:cs="Calibri"/>
        </w:rPr>
        <w:t xml:space="preserve"> je zriaďovateľom školských zariadení: </w:t>
      </w:r>
    </w:p>
    <w:p w:rsidR="009F1F7A" w:rsidRDefault="009F1F7A" w:rsidP="00A2585C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0E79A2">
        <w:rPr>
          <w:rFonts w:ascii="Calibri" w:hAnsi="Calibri" w:cs="Calibri"/>
        </w:rPr>
        <w:t xml:space="preserve">Školský klub detí </w:t>
      </w:r>
      <w:r>
        <w:rPr>
          <w:rFonts w:ascii="Calibri" w:hAnsi="Calibri" w:cs="Calibri"/>
        </w:rPr>
        <w:t>pri Základnej škole s vyučovacím jazykom slovenským, ul. Školská 2</w:t>
      </w:r>
    </w:p>
    <w:p w:rsidR="009F1F7A" w:rsidRDefault="009F1F7A" w:rsidP="00A2585C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0E79A2">
        <w:rPr>
          <w:rFonts w:ascii="Calibri" w:hAnsi="Calibri" w:cs="Calibri"/>
        </w:rPr>
        <w:t xml:space="preserve">Školský klub detí </w:t>
      </w:r>
      <w:r>
        <w:rPr>
          <w:rFonts w:ascii="Calibri" w:hAnsi="Calibri" w:cs="Calibri"/>
        </w:rPr>
        <w:t>pri Základnej škole s vyučovacím jazykom maďarským, ul. Školská 4</w:t>
      </w:r>
    </w:p>
    <w:p w:rsidR="009F1F7A" w:rsidRPr="00D60356" w:rsidRDefault="009F1F7A" w:rsidP="000E79A2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Školská jedáleň, pri Základnej škole, ul. Školská 2</w:t>
      </w:r>
    </w:p>
    <w:p w:rsidR="009F1F7A" w:rsidRDefault="009F1F7A" w:rsidP="000E79A2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D60356">
        <w:rPr>
          <w:rFonts w:ascii="Calibri" w:hAnsi="Calibri" w:cs="Calibri"/>
        </w:rPr>
        <w:t xml:space="preserve">Školská jedáleň pri Materskej škole – Óvoda, ul., Záhradná 10  </w:t>
      </w:r>
    </w:p>
    <w:p w:rsidR="009F1F7A" w:rsidRDefault="009F1F7A" w:rsidP="00E239A0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Pr="00A2585C" w:rsidRDefault="009F1F7A" w:rsidP="00A2585C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A2585C">
        <w:rPr>
          <w:rFonts w:ascii="Calibri" w:hAnsi="Calibri" w:cs="Calibri"/>
          <w:b/>
          <w:bCs/>
        </w:rPr>
        <w:t>Článok 2</w:t>
      </w:r>
    </w:p>
    <w:p w:rsidR="009F1F7A" w:rsidRDefault="009F1F7A" w:rsidP="00A2585C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  <w:r w:rsidRPr="000E79A2">
        <w:rPr>
          <w:rFonts w:ascii="Calibri" w:hAnsi="Calibri" w:cs="Calibri"/>
          <w:b/>
          <w:bCs/>
        </w:rPr>
        <w:t>Predmet</w:t>
      </w:r>
    </w:p>
    <w:p w:rsidR="009F1F7A" w:rsidRPr="000E79A2" w:rsidRDefault="009F1F7A" w:rsidP="00A2585C">
      <w:pPr>
        <w:pStyle w:val="Default"/>
        <w:spacing w:line="360" w:lineRule="auto"/>
        <w:jc w:val="center"/>
        <w:rPr>
          <w:rFonts w:ascii="Calibri" w:hAnsi="Calibri" w:cs="Calibri"/>
        </w:rPr>
      </w:pPr>
    </w:p>
    <w:p w:rsidR="009F1F7A" w:rsidRDefault="009F1F7A" w:rsidP="002F3148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0E79A2">
        <w:rPr>
          <w:rFonts w:ascii="Calibri" w:hAnsi="Calibri" w:cs="Calibri"/>
        </w:rPr>
        <w:t xml:space="preserve">Určenie miesta a času zápisu dieťaťa na plnenie povinnej školskej dochádzky v Základnej škole </w:t>
      </w:r>
      <w:r>
        <w:rPr>
          <w:rFonts w:ascii="Calibri" w:hAnsi="Calibri" w:cs="Calibri"/>
        </w:rPr>
        <w:t>s vyučovacím jazykom slovenským, ul. Školská 2</w:t>
      </w:r>
    </w:p>
    <w:p w:rsidR="009F1F7A" w:rsidRDefault="009F1F7A" w:rsidP="002F3148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0E79A2">
        <w:rPr>
          <w:rFonts w:ascii="Calibri" w:hAnsi="Calibri" w:cs="Calibri"/>
        </w:rPr>
        <w:t xml:space="preserve">Určenie miesta a času zápisu dieťaťa na plnenie povinnej školskej dochádzky v Základnej škole </w:t>
      </w:r>
      <w:r>
        <w:rPr>
          <w:rFonts w:ascii="Calibri" w:hAnsi="Calibri" w:cs="Calibri"/>
        </w:rPr>
        <w:t>s vyučovacím jazykom maďarským, ul. Školská 4</w:t>
      </w:r>
    </w:p>
    <w:p w:rsidR="009F1F7A" w:rsidRDefault="009F1F7A" w:rsidP="002F3148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0E79A2">
        <w:rPr>
          <w:rFonts w:ascii="Calibri" w:hAnsi="Calibri" w:cs="Calibri"/>
        </w:rPr>
        <w:t xml:space="preserve">Určenie výšky mesačného príspevku </w:t>
      </w:r>
      <w:r>
        <w:rPr>
          <w:rFonts w:ascii="Calibri" w:hAnsi="Calibri" w:cs="Calibri"/>
        </w:rPr>
        <w:t xml:space="preserve">spojených s činnosťou školského klubu </w:t>
      </w:r>
      <w:r w:rsidRPr="000E79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detí pri Základnej škole s vyučovacím jazykom slovenským, ul. Školská 2</w:t>
      </w:r>
    </w:p>
    <w:p w:rsidR="009F1F7A" w:rsidRDefault="009F1F7A" w:rsidP="002F3148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0E79A2">
        <w:rPr>
          <w:rFonts w:ascii="Calibri" w:hAnsi="Calibri" w:cs="Calibri"/>
        </w:rPr>
        <w:t xml:space="preserve">Určenie výšky mesačného príspevku </w:t>
      </w:r>
      <w:r>
        <w:rPr>
          <w:rFonts w:ascii="Calibri" w:hAnsi="Calibri" w:cs="Calibri"/>
        </w:rPr>
        <w:t>spojených s činnosťou školského klubu  detí pri Základnej škole s vyučovacím jazykom maďarským, ul. Školská 4</w:t>
      </w:r>
    </w:p>
    <w:p w:rsidR="009F1F7A" w:rsidRDefault="009F1F7A" w:rsidP="002F3148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0E79A2">
        <w:rPr>
          <w:rFonts w:ascii="Calibri" w:hAnsi="Calibri" w:cs="Calibri"/>
        </w:rPr>
        <w:t>Určenie výšky príspevku na čiastočnú úhradu nákladov a podmienky úhrady v Školskej jedálni</w:t>
      </w:r>
      <w:r>
        <w:rPr>
          <w:rFonts w:ascii="Calibri" w:hAnsi="Calibri" w:cs="Calibri"/>
        </w:rPr>
        <w:t xml:space="preserve"> na ul. Školskej 4</w:t>
      </w:r>
    </w:p>
    <w:p w:rsidR="009F1F7A" w:rsidRPr="002F3148" w:rsidRDefault="009F1F7A" w:rsidP="002F3148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0E79A2">
        <w:rPr>
          <w:rFonts w:ascii="Calibri" w:hAnsi="Calibri" w:cs="Calibri"/>
        </w:rPr>
        <w:t>Určenie výšky mesačného príspevku za pobyt dieťaťa v Materskej škole</w:t>
      </w:r>
      <w:r>
        <w:rPr>
          <w:rFonts w:ascii="Calibri" w:hAnsi="Calibri" w:cs="Calibri"/>
        </w:rPr>
        <w:t xml:space="preserve"> – Óvoda, ul. Záhradná 10</w:t>
      </w:r>
    </w:p>
    <w:p w:rsidR="009F1F7A" w:rsidRDefault="009F1F7A" w:rsidP="000E79A2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0E79A2">
        <w:rPr>
          <w:rFonts w:ascii="Calibri" w:hAnsi="Calibri" w:cs="Calibri"/>
        </w:rPr>
        <w:t>Určenie výšky príspevku na čiastočnú úhradu nákladov a podmienky úhrady v jedálni</w:t>
      </w:r>
      <w:r>
        <w:rPr>
          <w:rFonts w:ascii="Calibri" w:hAnsi="Calibri" w:cs="Calibri"/>
        </w:rPr>
        <w:t xml:space="preserve"> pri Materskej škole – Óvoda, ul. Záhradná 10</w:t>
      </w:r>
    </w:p>
    <w:p w:rsidR="009F1F7A" w:rsidRPr="008F5E1D" w:rsidRDefault="009F1F7A" w:rsidP="00BA48FD">
      <w:pPr>
        <w:pStyle w:val="Default"/>
        <w:spacing w:line="360" w:lineRule="auto"/>
        <w:ind w:left="360"/>
        <w:jc w:val="both"/>
        <w:rPr>
          <w:rFonts w:ascii="Calibri" w:hAnsi="Calibri" w:cs="Calibri"/>
        </w:rPr>
      </w:pPr>
    </w:p>
    <w:p w:rsidR="009F1F7A" w:rsidRPr="008F5E1D" w:rsidRDefault="009F1F7A" w:rsidP="008F5E1D">
      <w:pPr>
        <w:pStyle w:val="Default"/>
        <w:pageBreakBefore/>
        <w:spacing w:line="360" w:lineRule="auto"/>
        <w:jc w:val="center"/>
        <w:rPr>
          <w:rFonts w:ascii="Calibri" w:hAnsi="Calibri" w:cs="Calibri"/>
          <w:color w:val="auto"/>
        </w:rPr>
      </w:pPr>
      <w:r w:rsidRPr="008F5E1D">
        <w:rPr>
          <w:rFonts w:ascii="Calibri" w:hAnsi="Calibri" w:cs="Calibri"/>
          <w:b/>
          <w:bCs/>
          <w:color w:val="auto"/>
        </w:rPr>
        <w:t>DRUHÁ ČASŤ</w:t>
      </w:r>
    </w:p>
    <w:p w:rsidR="009F1F7A" w:rsidRDefault="009F1F7A" w:rsidP="008F5E1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r w:rsidRPr="000E79A2">
        <w:rPr>
          <w:rFonts w:ascii="Calibri" w:hAnsi="Calibri" w:cs="Calibri"/>
          <w:b/>
          <w:bCs/>
          <w:color w:val="auto"/>
        </w:rPr>
        <w:t>Miesto a čas zápisu dieťaťa na plnenie povinnej školskej dochádzky v základnej škole</w:t>
      </w:r>
    </w:p>
    <w:p w:rsidR="009F1F7A" w:rsidRPr="000E79A2" w:rsidRDefault="009F1F7A" w:rsidP="008F5E1D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</w:p>
    <w:p w:rsidR="009F1F7A" w:rsidRPr="000E79A2" w:rsidRDefault="009F1F7A" w:rsidP="008F5E1D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b/>
          <w:bCs/>
          <w:color w:val="auto"/>
        </w:rPr>
        <w:t>Článok 3</w:t>
      </w:r>
    </w:p>
    <w:p w:rsidR="009F1F7A" w:rsidRDefault="009F1F7A" w:rsidP="008F5E1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r w:rsidRPr="000E79A2">
        <w:rPr>
          <w:rFonts w:ascii="Calibri" w:hAnsi="Calibri" w:cs="Calibri"/>
          <w:b/>
          <w:bCs/>
          <w:color w:val="auto"/>
        </w:rPr>
        <w:t>Miesto a čas zápisu dieťaťa na plnenie povinnej školskej dochádzky</w:t>
      </w:r>
    </w:p>
    <w:p w:rsidR="009F1F7A" w:rsidRPr="000E79A2" w:rsidRDefault="009F1F7A" w:rsidP="002F3148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1) Zákonný zástupca je povinný prihlásiť dieťa na plnenie povinnej školskej dochádzky v základnej škole (ďalej len zápis). 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2) Povinná školská dochádzka začína začiatkom školského roka, ktorý nasleduje po dni, keď dieťa dovŕši šiesty rok veku a dosiahne školskú spôsobilosť. 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3) Zápis detí v základnej škole sa koná nasledovne: 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a/ miesto zápisu: Základná škola </w:t>
      </w:r>
      <w:r>
        <w:rPr>
          <w:rFonts w:ascii="Calibri" w:hAnsi="Calibri" w:cs="Calibri"/>
          <w:color w:val="auto"/>
        </w:rPr>
        <w:t>s vyučovacím jazykom slovenským, ul. Školská 2 a Základná škola s vyučovacím jazykom maďarským, ul. Školská 4</w:t>
      </w:r>
    </w:p>
    <w:p w:rsidR="009F1F7A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b/ termín </w:t>
      </w:r>
      <w:r>
        <w:rPr>
          <w:rFonts w:ascii="Calibri" w:hAnsi="Calibri" w:cs="Calibri"/>
          <w:color w:val="auto"/>
        </w:rPr>
        <w:t xml:space="preserve">a čas </w:t>
      </w:r>
      <w:r w:rsidRPr="000E79A2">
        <w:rPr>
          <w:rFonts w:ascii="Calibri" w:hAnsi="Calibri" w:cs="Calibri"/>
          <w:color w:val="auto"/>
        </w:rPr>
        <w:t>zápisu: stanoví vedenie základnej školy v súlade so zákonom</w:t>
      </w:r>
      <w:r>
        <w:rPr>
          <w:rFonts w:ascii="Calibri" w:hAnsi="Calibri" w:cs="Calibri"/>
          <w:color w:val="auto"/>
        </w:rPr>
        <w:t>,</w:t>
      </w:r>
      <w:r w:rsidRPr="000E79A2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obvyklým spôsobom a to:</w:t>
      </w:r>
    </w:p>
    <w:p w:rsidR="009F1F7A" w:rsidRDefault="009F1F7A" w:rsidP="005F2669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na webstránke obce Streda nad Bodrogom</w:t>
      </w:r>
    </w:p>
    <w:p w:rsidR="009F1F7A" w:rsidRDefault="009F1F7A" w:rsidP="005F2669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na webstaránke Základnej školy</w:t>
      </w:r>
    </w:p>
    <w:p w:rsidR="009F1F7A" w:rsidRDefault="009F1F7A" w:rsidP="005F2669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na úradnej tabuli vo vestibule miestneho kultúrneho strediska a pri obecnom úrade</w:t>
      </w:r>
    </w:p>
    <w:p w:rsidR="009F1F7A" w:rsidRDefault="009F1F7A" w:rsidP="005F2669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vyhlásením v miestnom rozhlase </w:t>
      </w:r>
    </w:p>
    <w:p w:rsidR="009F1F7A" w:rsidRPr="000E79A2" w:rsidRDefault="009F1F7A" w:rsidP="005F2669">
      <w:pPr>
        <w:pStyle w:val="Default"/>
        <w:spacing w:line="360" w:lineRule="auto"/>
        <w:ind w:left="767"/>
        <w:jc w:val="both"/>
        <w:rPr>
          <w:rFonts w:ascii="Calibri" w:hAnsi="Calibri" w:cs="Calibri"/>
          <w:color w:val="auto"/>
        </w:rPr>
      </w:pP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4) Základná škola pri zápise dieťaťa vyžaduje nasledovné osobné údaje: 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a/ meno, priezvisko, dátum narodenia, rodné číslo, miesto narodenia, národnosť, štátne občianstvo a trvalé bydlisko dieťaťa 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b/ meno, priezvisko, trvalé bydlisko zákonných zástupcov a adresu ich zamestnávateľa </w:t>
      </w:r>
    </w:p>
    <w:p w:rsidR="009F1F7A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5) V prípade, že si zákonný zástupca nesplní povinnosť prihlásiť dieťa na plnenie povinnej školskej dochádzky, dopustí sa priestupku, za ktorý mu </w:t>
      </w:r>
      <w:r>
        <w:rPr>
          <w:rFonts w:ascii="Calibri" w:hAnsi="Calibri" w:cs="Calibri"/>
          <w:color w:val="auto"/>
        </w:rPr>
        <w:t>obec</w:t>
      </w:r>
      <w:r w:rsidRPr="000E79A2">
        <w:rPr>
          <w:rFonts w:ascii="Calibri" w:hAnsi="Calibri" w:cs="Calibri"/>
          <w:color w:val="auto"/>
        </w:rPr>
        <w:t xml:space="preserve"> môže uložiť pokutu v zmysle platných zákonov do 331,50 € </w:t>
      </w:r>
    </w:p>
    <w:p w:rsidR="009F1F7A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Pr="000E79A2" w:rsidRDefault="009F1F7A" w:rsidP="005F2669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b/>
          <w:bCs/>
          <w:color w:val="auto"/>
        </w:rPr>
        <w:t>TRETIA ČASŤ</w:t>
      </w:r>
    </w:p>
    <w:p w:rsidR="009F1F7A" w:rsidRDefault="009F1F7A" w:rsidP="005F2669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r w:rsidRPr="000E79A2">
        <w:rPr>
          <w:rFonts w:ascii="Calibri" w:hAnsi="Calibri" w:cs="Calibri"/>
          <w:b/>
          <w:bCs/>
          <w:color w:val="auto"/>
        </w:rPr>
        <w:t>Výška príspevku na čiastočnú úhradu nákladov v</w:t>
      </w:r>
      <w:r>
        <w:rPr>
          <w:rFonts w:ascii="Calibri" w:hAnsi="Calibri" w:cs="Calibri"/>
          <w:b/>
          <w:bCs/>
          <w:color w:val="auto"/>
        </w:rPr>
        <w:t> </w:t>
      </w:r>
      <w:r w:rsidRPr="000E79A2">
        <w:rPr>
          <w:rFonts w:ascii="Calibri" w:hAnsi="Calibri" w:cs="Calibri"/>
          <w:b/>
          <w:bCs/>
          <w:color w:val="auto"/>
        </w:rPr>
        <w:t>školách</w:t>
      </w:r>
    </w:p>
    <w:p w:rsidR="009F1F7A" w:rsidRPr="000E79A2" w:rsidRDefault="009F1F7A" w:rsidP="005F2669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</w:p>
    <w:p w:rsidR="009F1F7A" w:rsidRPr="000E79A2" w:rsidRDefault="009F1F7A" w:rsidP="005F2669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b/>
          <w:bCs/>
          <w:color w:val="auto"/>
        </w:rPr>
        <w:t>Článok 4</w:t>
      </w:r>
    </w:p>
    <w:p w:rsidR="009F1F7A" w:rsidRDefault="009F1F7A" w:rsidP="005F2669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r w:rsidRPr="000E79A2">
        <w:rPr>
          <w:rFonts w:ascii="Calibri" w:hAnsi="Calibri" w:cs="Calibri"/>
          <w:b/>
          <w:bCs/>
          <w:color w:val="auto"/>
        </w:rPr>
        <w:t xml:space="preserve">Materská škola </w:t>
      </w:r>
      <w:r>
        <w:rPr>
          <w:rFonts w:ascii="Calibri" w:hAnsi="Calibri" w:cs="Calibri"/>
          <w:b/>
          <w:bCs/>
          <w:color w:val="auto"/>
        </w:rPr>
        <w:t xml:space="preserve">– Óvoda </w:t>
      </w:r>
      <w:r w:rsidRPr="000E79A2">
        <w:rPr>
          <w:rFonts w:ascii="Calibri" w:hAnsi="Calibri" w:cs="Calibri"/>
          <w:b/>
          <w:bCs/>
          <w:color w:val="auto"/>
        </w:rPr>
        <w:t>(MŠ)</w:t>
      </w:r>
    </w:p>
    <w:p w:rsidR="009F1F7A" w:rsidRDefault="009F1F7A" w:rsidP="005F2669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1) </w:t>
      </w:r>
      <w:r>
        <w:rPr>
          <w:rFonts w:ascii="Calibri" w:hAnsi="Calibri" w:cs="Calibri"/>
          <w:color w:val="auto"/>
        </w:rPr>
        <w:t>V súlade s § 28 ods. 5 Zákona č. 245/2008 Zb. o výchove a vzdelávaní (</w:t>
      </w:r>
      <w:r w:rsidRPr="003757CE">
        <w:rPr>
          <w:rFonts w:ascii="Calibri" w:hAnsi="Calibri" w:cs="Calibri"/>
          <w:i/>
          <w:iCs/>
          <w:color w:val="auto"/>
        </w:rPr>
        <w:t>školský zákon</w:t>
      </w:r>
      <w:r>
        <w:rPr>
          <w:rFonts w:ascii="Calibri" w:hAnsi="Calibri" w:cs="Calibri"/>
          <w:color w:val="auto"/>
        </w:rPr>
        <w:t>)</w:t>
      </w:r>
      <w:r w:rsidRPr="000E79A2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stanovuje zriaďovateľ výšku príspevku </w:t>
      </w:r>
      <w:r w:rsidRPr="000E79A2">
        <w:rPr>
          <w:rFonts w:ascii="Calibri" w:hAnsi="Calibri" w:cs="Calibri"/>
          <w:color w:val="auto"/>
        </w:rPr>
        <w:t xml:space="preserve"> zákonn</w:t>
      </w:r>
      <w:r>
        <w:rPr>
          <w:rFonts w:ascii="Calibri" w:hAnsi="Calibri" w:cs="Calibri"/>
          <w:color w:val="auto"/>
        </w:rPr>
        <w:t>ého</w:t>
      </w:r>
      <w:r w:rsidRPr="000E79A2">
        <w:rPr>
          <w:rFonts w:ascii="Calibri" w:hAnsi="Calibri" w:cs="Calibri"/>
          <w:color w:val="auto"/>
        </w:rPr>
        <w:t xml:space="preserve"> zástupc</w:t>
      </w:r>
      <w:r>
        <w:rPr>
          <w:rFonts w:ascii="Calibri" w:hAnsi="Calibri" w:cs="Calibri"/>
          <w:color w:val="auto"/>
        </w:rPr>
        <w:t>u</w:t>
      </w:r>
      <w:r w:rsidRPr="000E79A2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za pobyt dieťaťa v MŠ </w:t>
      </w:r>
      <w:r w:rsidRPr="000E79A2">
        <w:rPr>
          <w:rFonts w:ascii="Calibri" w:hAnsi="Calibri" w:cs="Calibri"/>
          <w:color w:val="auto"/>
        </w:rPr>
        <w:t>na čiastočnú úhradu vý</w:t>
      </w:r>
      <w:r>
        <w:rPr>
          <w:rFonts w:ascii="Calibri" w:hAnsi="Calibri" w:cs="Calibri"/>
          <w:color w:val="auto"/>
        </w:rPr>
        <w:t xml:space="preserve">davkov materskej školy mesačne v sume, ktorá je uvedená v dodatku č. 1 tohto VZN a ktorý dodatok, tvorí neoddeliteľnú súčasť tohto </w:t>
      </w:r>
      <w:r w:rsidRPr="000E79A2">
        <w:rPr>
          <w:rFonts w:ascii="Calibri" w:hAnsi="Calibri" w:cs="Calibri"/>
          <w:b/>
          <w:bCs/>
          <w:color w:val="auto"/>
        </w:rPr>
        <w:t xml:space="preserve"> </w:t>
      </w:r>
      <w:r>
        <w:rPr>
          <w:rFonts w:ascii="Calibri" w:hAnsi="Calibri" w:cs="Calibri"/>
          <w:color w:val="auto"/>
        </w:rPr>
        <w:t>VZN.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2) Príspevok sa neuhrádza za dieťa: 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a/ ktoré má jeden rok pred plnením povinnej školskej dochádzky 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b/ ak zákonný zástupca predloží riaditeľovi MŠ doklad o tom, že je poberateľom dávky v hmotnej núdzi a príspevkov k dávke v hmotnej núdzi 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c/ ktoré je umiestnené v zariadení na základe rozhodnutia súdu 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3) Príspevok na základe tohto VZN sa neuhrádza za dieťa: 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a/ ktoré má prerušenú dochádzku do MŠ viac ako 30 po sebe nasledujúcich kalendárnych dní z dôvodu choroby alebo rodinných dôvodov preukázateľným spôsobom 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b/ ktoré nedochádzalo do MŠ v čase školských prázdnin </w:t>
      </w:r>
    </w:p>
    <w:p w:rsidR="009F1F7A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c/ prevádzka MŠ bola prerušená zapríčinením zriaďovateľa </w:t>
      </w:r>
      <w:r>
        <w:rPr>
          <w:rFonts w:ascii="Calibri" w:hAnsi="Calibri" w:cs="Calibri"/>
          <w:color w:val="auto"/>
        </w:rPr>
        <w:t>alebo inými závažnými dôvodmi.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4) Ak dieťa, za ktoré sa neuhrádzal  príspevok podľa ods. 2 písm. a) nenastúpilo na povinnú školskú dochádzku a opakuje posledný ročník v MŠ, uhrádza za tento ročník zákonný zástupca príspevok podľa ods. 1 článku 4. Mesačný príspevok sa neuhrádza iba vtedy ak dieťa opakuje posledný ročník MŠ zo zdravotných dôvodov.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</w:t>
      </w:r>
      <w:r w:rsidRPr="000E79A2">
        <w:rPr>
          <w:rFonts w:ascii="Calibri" w:hAnsi="Calibri" w:cs="Calibri"/>
          <w:color w:val="auto"/>
        </w:rPr>
        <w:t xml:space="preserve">) V prípade podľa bodu 3 písm. c/ uhrádza zákonný zástupca pomernú časť určeného príspevku na základe rozhodnutia zriaďovateľa. 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</w:t>
      </w:r>
      <w:r w:rsidRPr="000E79A2">
        <w:rPr>
          <w:rFonts w:ascii="Calibri" w:hAnsi="Calibri" w:cs="Calibri"/>
          <w:color w:val="auto"/>
        </w:rPr>
        <w:t xml:space="preserve">) Zriaďovateľ môže znížiť výšku mesačného príspevku za pobyt dieťaťa v MŠ na základe odôvodnenej písomnej žiadosti, ktorú predkladá zákonný zástupca dieťaťa. </w:t>
      </w:r>
    </w:p>
    <w:p w:rsidR="009F1F7A" w:rsidRDefault="009F1F7A" w:rsidP="008F5E1D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</w:t>
      </w:r>
      <w:r w:rsidRPr="000E79A2">
        <w:rPr>
          <w:rFonts w:ascii="Calibri" w:hAnsi="Calibri" w:cs="Calibri"/>
          <w:color w:val="auto"/>
        </w:rPr>
        <w:t>) Príspevok uhrádza zákonný zástupca vopred do 10. dňa príslušného kalendárneho mesiaca, ktorý predchádza kalendárnemu mesiacu, za ktorý sa príspevok uhrádza alebo po dohode s riaditeľ</w:t>
      </w:r>
      <w:r>
        <w:rPr>
          <w:rFonts w:ascii="Calibri" w:hAnsi="Calibri" w:cs="Calibri"/>
          <w:color w:val="auto"/>
        </w:rPr>
        <w:t xml:space="preserve">om MŠ na dlhšie časové obdobie. </w:t>
      </w:r>
      <w:r w:rsidRPr="000E79A2">
        <w:rPr>
          <w:rFonts w:ascii="Calibri" w:hAnsi="Calibri" w:cs="Calibri"/>
          <w:color w:val="auto"/>
        </w:rPr>
        <w:t xml:space="preserve"> </w:t>
      </w:r>
    </w:p>
    <w:p w:rsidR="009F1F7A" w:rsidRDefault="009F1F7A" w:rsidP="008F5E1D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</w:t>
      </w:r>
      <w:r w:rsidRPr="000E79A2">
        <w:rPr>
          <w:rFonts w:ascii="Calibri" w:hAnsi="Calibri" w:cs="Calibri"/>
          <w:color w:val="auto"/>
        </w:rPr>
        <w:t>) Príspevok sa uhrádza poštovou poukážkou</w:t>
      </w:r>
      <w:r>
        <w:rPr>
          <w:rFonts w:ascii="Calibri" w:hAnsi="Calibri" w:cs="Calibri"/>
          <w:color w:val="auto"/>
        </w:rPr>
        <w:t>,</w:t>
      </w:r>
      <w:r w:rsidRPr="000E79A2">
        <w:rPr>
          <w:rFonts w:ascii="Calibri" w:hAnsi="Calibri" w:cs="Calibri"/>
          <w:color w:val="auto"/>
        </w:rPr>
        <w:t xml:space="preserve"> bezhotovostne na účet</w:t>
      </w:r>
      <w:r>
        <w:rPr>
          <w:rFonts w:ascii="Calibri" w:hAnsi="Calibri" w:cs="Calibri"/>
          <w:color w:val="auto"/>
        </w:rPr>
        <w:t xml:space="preserve"> alebo v hotovosti priamo do pokladne</w:t>
      </w:r>
      <w:r w:rsidRPr="000E79A2">
        <w:rPr>
          <w:rFonts w:ascii="Calibri" w:hAnsi="Calibri" w:cs="Calibri"/>
          <w:color w:val="auto"/>
        </w:rPr>
        <w:t xml:space="preserve">. Poštovú poukážku ako aj číslo účtu poskytne zákonnému zástupcovi dieťaťa vedúci zamestnanec MŠ. </w:t>
      </w:r>
    </w:p>
    <w:p w:rsidR="009F1F7A" w:rsidRPr="000E79A2" w:rsidRDefault="009F1F7A" w:rsidP="008F5E1D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Pr="000E79A2" w:rsidRDefault="009F1F7A" w:rsidP="005F2669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b/>
          <w:bCs/>
          <w:color w:val="auto"/>
        </w:rPr>
        <w:t>ŠTVRTÁ ČASŤ</w:t>
      </w:r>
    </w:p>
    <w:p w:rsidR="009F1F7A" w:rsidRDefault="009F1F7A" w:rsidP="005F2669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r w:rsidRPr="000E79A2">
        <w:rPr>
          <w:rFonts w:ascii="Calibri" w:hAnsi="Calibri" w:cs="Calibri"/>
          <w:b/>
          <w:bCs/>
          <w:color w:val="auto"/>
        </w:rPr>
        <w:t>Výška príspevku na čiastočnú úhradu nákladov v školských zariadeniach a zariadeniach školského stravovania</w:t>
      </w:r>
    </w:p>
    <w:p w:rsidR="009F1F7A" w:rsidRPr="000E79A2" w:rsidRDefault="009F1F7A" w:rsidP="005F2669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</w:p>
    <w:p w:rsidR="009F1F7A" w:rsidRPr="000E79A2" w:rsidRDefault="009F1F7A" w:rsidP="005F2669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b/>
          <w:bCs/>
          <w:color w:val="auto"/>
        </w:rPr>
        <w:t xml:space="preserve">Článok </w:t>
      </w:r>
      <w:r>
        <w:rPr>
          <w:rFonts w:ascii="Calibri" w:hAnsi="Calibri" w:cs="Calibri"/>
          <w:b/>
          <w:bCs/>
          <w:color w:val="auto"/>
        </w:rPr>
        <w:t>5</w:t>
      </w:r>
    </w:p>
    <w:p w:rsidR="009F1F7A" w:rsidRDefault="009F1F7A" w:rsidP="005F2669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r w:rsidRPr="000E79A2">
        <w:rPr>
          <w:rFonts w:ascii="Calibri" w:hAnsi="Calibri" w:cs="Calibri"/>
          <w:b/>
          <w:bCs/>
          <w:color w:val="auto"/>
        </w:rPr>
        <w:t>Školský klub detí (ŠKD)</w:t>
      </w:r>
    </w:p>
    <w:p w:rsidR="009F1F7A" w:rsidRPr="000E79A2" w:rsidRDefault="009F1F7A" w:rsidP="005F2669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</w:p>
    <w:p w:rsidR="009F1F7A" w:rsidRPr="0002436B" w:rsidRDefault="009F1F7A" w:rsidP="0002436B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1) V súlade s § 114 ods. 6 Zákona č. 245/2008 Zb. o výchove a vzdelávaní (</w:t>
      </w:r>
      <w:r w:rsidRPr="003757CE">
        <w:rPr>
          <w:rFonts w:ascii="Calibri" w:hAnsi="Calibri" w:cs="Calibri"/>
          <w:i/>
          <w:iCs/>
          <w:color w:val="auto"/>
        </w:rPr>
        <w:t>školský zákon</w:t>
      </w:r>
      <w:r>
        <w:rPr>
          <w:rFonts w:ascii="Calibri" w:hAnsi="Calibri" w:cs="Calibri"/>
          <w:color w:val="auto"/>
        </w:rPr>
        <w:t>)</w:t>
      </w:r>
      <w:r w:rsidRPr="000E79A2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určuje zriaďovateľ výšku mesačného príspevku na čiastočnú úhradu nákladov </w:t>
      </w:r>
      <w:r w:rsidRPr="0002436B">
        <w:rPr>
          <w:rFonts w:ascii="Calibri" w:hAnsi="Calibri" w:cs="Calibri"/>
        </w:rPr>
        <w:t xml:space="preserve"> na činnosti školského klubu detí</w:t>
      </w:r>
      <w:r>
        <w:rPr>
          <w:rFonts w:ascii="Calibri" w:hAnsi="Calibri" w:cs="Calibri"/>
        </w:rPr>
        <w:t xml:space="preserve"> v sume</w:t>
      </w:r>
      <w:r>
        <w:rPr>
          <w:rFonts w:ascii="Calibri" w:hAnsi="Calibri" w:cs="Calibri"/>
          <w:color w:val="auto"/>
        </w:rPr>
        <w:t xml:space="preserve">, ktorá je uvedená v dodatku č. 2 tohto VZN a ktorý dodatok, tvorí neoddeliteľnú súčasť tohto </w:t>
      </w:r>
      <w:r w:rsidRPr="000E79A2">
        <w:rPr>
          <w:rFonts w:ascii="Calibri" w:hAnsi="Calibri" w:cs="Calibri"/>
          <w:b/>
          <w:bCs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VZN. </w:t>
      </w:r>
    </w:p>
    <w:p w:rsidR="009F1F7A" w:rsidRPr="0002436B" w:rsidRDefault="009F1F7A" w:rsidP="0002436B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02436B">
        <w:rPr>
          <w:rFonts w:ascii="Calibri" w:hAnsi="Calibri" w:cs="Calibri"/>
        </w:rPr>
        <w:t xml:space="preserve">) Zriaďovateľ školského klubu detí môže rozhodnúť o znížení alebo odpustení príspevku podľa odseku </w:t>
      </w:r>
      <w:r>
        <w:rPr>
          <w:rFonts w:ascii="Calibri" w:hAnsi="Calibri" w:cs="Calibri"/>
        </w:rPr>
        <w:t>1</w:t>
      </w:r>
      <w:r w:rsidRPr="0002436B">
        <w:rPr>
          <w:rFonts w:ascii="Calibri" w:hAnsi="Calibri" w:cs="Calibri"/>
        </w:rPr>
        <w:t xml:space="preserve">, ak zákonný zástupca o to písomne požiada a predloží doklad o tom, že je poberateľom dávky v hmotnej núdzi a príspevkov k dávke v hmotnej núdzi podľa osobitného predpisu. 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</w:t>
      </w:r>
      <w:r w:rsidRPr="000E79A2">
        <w:rPr>
          <w:rFonts w:ascii="Calibri" w:hAnsi="Calibri" w:cs="Calibri"/>
          <w:color w:val="auto"/>
        </w:rPr>
        <w:t xml:space="preserve">) Príspevok uhrádza zákonný zástupca vopred do 10. dňa príslušného kalendárneho mesiaca, ktorý predchádza kalendárnemu mesiacu, za ktorý sa príspevok uhrádza. </w:t>
      </w:r>
    </w:p>
    <w:p w:rsidR="009F1F7A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</w:t>
      </w:r>
      <w:r w:rsidRPr="000E79A2">
        <w:rPr>
          <w:rFonts w:ascii="Calibri" w:hAnsi="Calibri" w:cs="Calibri"/>
          <w:color w:val="auto"/>
        </w:rPr>
        <w:t>) Príspevok sa uhrádza poštovou poukážkou</w:t>
      </w:r>
      <w:r>
        <w:rPr>
          <w:rFonts w:ascii="Calibri" w:hAnsi="Calibri" w:cs="Calibri"/>
          <w:color w:val="auto"/>
        </w:rPr>
        <w:t>,</w:t>
      </w:r>
      <w:r w:rsidRPr="000E79A2">
        <w:rPr>
          <w:rFonts w:ascii="Calibri" w:hAnsi="Calibri" w:cs="Calibri"/>
          <w:color w:val="auto"/>
        </w:rPr>
        <w:t xml:space="preserve"> bezhotovostne na účet</w:t>
      </w:r>
      <w:r>
        <w:rPr>
          <w:rFonts w:ascii="Calibri" w:hAnsi="Calibri" w:cs="Calibri"/>
          <w:color w:val="auto"/>
        </w:rPr>
        <w:t xml:space="preserve"> alebo v hotovosti priamo do pokladne</w:t>
      </w:r>
      <w:r w:rsidRPr="000E79A2">
        <w:rPr>
          <w:rFonts w:ascii="Calibri" w:hAnsi="Calibri" w:cs="Calibri"/>
          <w:color w:val="auto"/>
        </w:rPr>
        <w:t>. Poštovú poukážku ako aj číslo účtu poskytne zákonnému zástupc</w:t>
      </w:r>
      <w:r>
        <w:rPr>
          <w:rFonts w:ascii="Calibri" w:hAnsi="Calibri" w:cs="Calibri"/>
          <w:color w:val="auto"/>
        </w:rPr>
        <w:t xml:space="preserve">ovi dieťaťa vedúci zamestnanec </w:t>
      </w:r>
      <w:r w:rsidRPr="000E79A2">
        <w:rPr>
          <w:rFonts w:ascii="Calibri" w:hAnsi="Calibri" w:cs="Calibri"/>
          <w:color w:val="auto"/>
        </w:rPr>
        <w:t>Š</w:t>
      </w:r>
      <w:r>
        <w:rPr>
          <w:rFonts w:ascii="Calibri" w:hAnsi="Calibri" w:cs="Calibri"/>
          <w:color w:val="auto"/>
        </w:rPr>
        <w:t>KD</w:t>
      </w:r>
      <w:r w:rsidRPr="000E79A2">
        <w:rPr>
          <w:rFonts w:ascii="Calibri" w:hAnsi="Calibri" w:cs="Calibri"/>
          <w:color w:val="auto"/>
        </w:rPr>
        <w:t xml:space="preserve">. 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Pr="000E79A2" w:rsidRDefault="009F1F7A" w:rsidP="005F2669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b/>
          <w:bCs/>
          <w:color w:val="auto"/>
        </w:rPr>
        <w:t xml:space="preserve">Článok </w:t>
      </w:r>
      <w:r>
        <w:rPr>
          <w:rFonts w:ascii="Calibri" w:hAnsi="Calibri" w:cs="Calibri"/>
          <w:b/>
          <w:bCs/>
          <w:color w:val="auto"/>
        </w:rPr>
        <w:t>6</w:t>
      </w:r>
    </w:p>
    <w:p w:rsidR="009F1F7A" w:rsidRDefault="009F1F7A" w:rsidP="005F2669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r w:rsidRPr="000E79A2">
        <w:rPr>
          <w:rFonts w:ascii="Calibri" w:hAnsi="Calibri" w:cs="Calibri"/>
          <w:b/>
          <w:bCs/>
          <w:color w:val="auto"/>
        </w:rPr>
        <w:t>Školské jedálne (školská jedáleň pri ZŠ a v školská jedáleň pri MŠ)</w:t>
      </w:r>
    </w:p>
    <w:p w:rsidR="009F1F7A" w:rsidRPr="000E79A2" w:rsidRDefault="009F1F7A" w:rsidP="005F2669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1) Školská jedáleň pri základnej škole a školská jedáleň pri materskej škole (ďalej len školské jedálne) poskytujú svoje služby deťom, žiakom, zamestnancom škôl, zamestnancom školských zariadení a iným fyzickým osobám. </w:t>
      </w:r>
    </w:p>
    <w:p w:rsidR="009F1F7A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>2) Stravník</w:t>
      </w:r>
      <w:r>
        <w:rPr>
          <w:rFonts w:ascii="Calibri" w:hAnsi="Calibri" w:cs="Calibri"/>
          <w:color w:val="auto"/>
        </w:rPr>
        <w:t>mi</w:t>
      </w:r>
      <w:r w:rsidRPr="000E79A2">
        <w:rPr>
          <w:rFonts w:ascii="Calibri" w:hAnsi="Calibri" w:cs="Calibri"/>
          <w:color w:val="auto"/>
        </w:rPr>
        <w:t xml:space="preserve"> v školských jedálňach sú deti, žiaci, zamestn</w:t>
      </w:r>
      <w:r>
        <w:rPr>
          <w:rFonts w:ascii="Calibri" w:hAnsi="Calibri" w:cs="Calibri"/>
          <w:color w:val="auto"/>
        </w:rPr>
        <w:t xml:space="preserve">anci škôl a školských zariadení 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 xml:space="preserve">3) Školská jedáleň pri základnej škole poskytuje stravovanie aj iným fyzickým osobám ako sú uvedené v bode 2 tohto článku a to so súhlasom </w:t>
      </w:r>
      <w:r>
        <w:rPr>
          <w:rFonts w:ascii="Calibri" w:hAnsi="Calibri" w:cs="Calibri"/>
          <w:color w:val="auto"/>
        </w:rPr>
        <w:t>obce Streda nad Bodrogom</w:t>
      </w:r>
      <w:r w:rsidRPr="000E79A2">
        <w:rPr>
          <w:rFonts w:ascii="Calibri" w:hAnsi="Calibri" w:cs="Calibri"/>
          <w:color w:val="auto"/>
        </w:rPr>
        <w:t xml:space="preserve">. </w:t>
      </w:r>
    </w:p>
    <w:p w:rsidR="009F1F7A" w:rsidRDefault="009F1F7A" w:rsidP="005F266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E79A2">
        <w:rPr>
          <w:rFonts w:ascii="Calibri" w:hAnsi="Calibri" w:cs="Calibri"/>
          <w:color w:val="auto"/>
        </w:rPr>
        <w:t>4) Školská jedáleň pri základnej škole poskytuje stravovanie za čiastočnú úhradu nákladov, ktoré uhrádza zákonný zástupca a iný stravník vo výške nákladov na nákup potravín mesačne sumou</w:t>
      </w:r>
      <w:r>
        <w:rPr>
          <w:rFonts w:ascii="Calibri" w:hAnsi="Calibri" w:cs="Calibri"/>
          <w:color w:val="auto"/>
        </w:rPr>
        <w:t xml:space="preserve">, ktorá je uvedená v dodatku č. 3 tohto VZN a ktorý dodatok, tvorí neoddeliteľnú súčasť tohto </w:t>
      </w:r>
      <w:r w:rsidRPr="000E79A2">
        <w:rPr>
          <w:rFonts w:ascii="Calibri" w:hAnsi="Calibri" w:cs="Calibri"/>
          <w:b/>
          <w:bCs/>
          <w:color w:val="auto"/>
        </w:rPr>
        <w:t xml:space="preserve"> </w:t>
      </w:r>
      <w:r>
        <w:rPr>
          <w:rFonts w:ascii="Calibri" w:hAnsi="Calibri" w:cs="Calibri"/>
          <w:color w:val="auto"/>
        </w:rPr>
        <w:t>VZN.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</w:t>
      </w:r>
      <w:r w:rsidRPr="000E79A2">
        <w:rPr>
          <w:rFonts w:ascii="Calibri" w:hAnsi="Calibri" w:cs="Calibri"/>
          <w:color w:val="auto"/>
        </w:rPr>
        <w:t xml:space="preserve">) Príspevok sa uhrádza vopred do 20. dňa príslušného kalendárneho mesiaca, ktorý predchádza kalendárnemu mesiacu, za ktorý sa príspevok uhrádza. </w:t>
      </w:r>
    </w:p>
    <w:p w:rsidR="009F1F7A" w:rsidRPr="00BA48FD" w:rsidRDefault="009F1F7A" w:rsidP="00BA48FD">
      <w:pPr>
        <w:spacing w:line="360" w:lineRule="auto"/>
        <w:jc w:val="both"/>
        <w:rPr>
          <w:sz w:val="24"/>
          <w:szCs w:val="24"/>
        </w:rPr>
      </w:pPr>
      <w:r w:rsidRPr="00731ACF">
        <w:t xml:space="preserve">6) Príspevok sa uhrádza poštovou poukážkou, bezhotovostne na účet alebo v hotovosti priamo do pokladne. Poštovú poukážku ako aj číslo účtu poskytne  vedúci zamestnanec </w:t>
      </w:r>
      <w:r>
        <w:t>školskej jedálne.</w:t>
      </w:r>
      <w:r w:rsidRPr="00731ACF">
        <w:t xml:space="preserve"> </w:t>
      </w:r>
    </w:p>
    <w:p w:rsidR="009F1F7A" w:rsidRPr="000E79A2" w:rsidRDefault="009F1F7A" w:rsidP="00731ACF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0E79A2">
        <w:rPr>
          <w:rFonts w:ascii="Calibri" w:hAnsi="Calibri" w:cs="Calibri"/>
          <w:b/>
          <w:bCs/>
        </w:rPr>
        <w:t xml:space="preserve">Článok </w:t>
      </w:r>
      <w:r>
        <w:rPr>
          <w:rFonts w:ascii="Calibri" w:hAnsi="Calibri" w:cs="Calibri"/>
          <w:b/>
          <w:bCs/>
        </w:rPr>
        <w:t>7</w:t>
      </w:r>
    </w:p>
    <w:p w:rsidR="009F1F7A" w:rsidRDefault="009F1F7A" w:rsidP="00731ACF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  <w:r w:rsidRPr="000E79A2">
        <w:rPr>
          <w:rFonts w:ascii="Calibri" w:hAnsi="Calibri" w:cs="Calibri"/>
          <w:b/>
          <w:bCs/>
        </w:rPr>
        <w:t>Zníženie výšky príspevku alebo odpustenie príspevku v školských zariadeniach a zariadeniach školského stravovania</w:t>
      </w:r>
    </w:p>
    <w:p w:rsidR="009F1F7A" w:rsidRPr="000E79A2" w:rsidRDefault="009F1F7A" w:rsidP="00731ACF">
      <w:pPr>
        <w:pStyle w:val="Default"/>
        <w:spacing w:line="360" w:lineRule="auto"/>
        <w:jc w:val="center"/>
        <w:rPr>
          <w:rFonts w:ascii="Calibri" w:hAnsi="Calibri" w:cs="Calibri"/>
        </w:rPr>
      </w:pP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</w:rPr>
      </w:pPr>
      <w:r w:rsidRPr="000E79A2">
        <w:rPr>
          <w:rFonts w:ascii="Calibri" w:hAnsi="Calibri" w:cs="Calibri"/>
        </w:rPr>
        <w:t xml:space="preserve">1) Príspevky určené v Článkoch </w:t>
      </w:r>
      <w:r>
        <w:rPr>
          <w:rFonts w:ascii="Calibri" w:hAnsi="Calibri" w:cs="Calibri"/>
        </w:rPr>
        <w:t>4, 5 a 6</w:t>
      </w:r>
      <w:r w:rsidRPr="000E79A2">
        <w:rPr>
          <w:rFonts w:ascii="Calibri" w:hAnsi="Calibri" w:cs="Calibri"/>
        </w:rPr>
        <w:t xml:space="preserve"> tohto VZN môže zriaďovateľ znížiť alebo odpustiť a to na základe písomnej žiadosti zákonného zástupcu dieťaťa alebo plnoletého žiaka (ďalej len povinná osoba) po predložení dokladu o tom, že je poberateľom dávky v hmotnej núdzi a príspevkov k dávke v hmotnej núdzi podľa osobitného predpisu. To neplatí, ak ide o deti a žiakov, na ktoré sa poskytuje dotácia podľa osobitého predpisu. </w:t>
      </w:r>
    </w:p>
    <w:p w:rsidR="009F1F7A" w:rsidRDefault="009F1F7A" w:rsidP="000E79A2">
      <w:pPr>
        <w:pStyle w:val="Default"/>
        <w:spacing w:line="360" w:lineRule="auto"/>
        <w:jc w:val="both"/>
        <w:rPr>
          <w:rFonts w:ascii="Calibri" w:hAnsi="Calibri" w:cs="Calibri"/>
        </w:rPr>
      </w:pPr>
      <w:r w:rsidRPr="000E79A2">
        <w:rPr>
          <w:rFonts w:ascii="Calibri" w:hAnsi="Calibri" w:cs="Calibri"/>
        </w:rPr>
        <w:t xml:space="preserve">2) Žiadosť podľa bodu 1 tohto článku predkladá povinná osoba riaditeľovi zodpovednému za školské zariadenia a zariadenia školského stravovania, ktorý predloží žiadosť spolu s vyjadrením zriaďovateľovi, najneskôr do 3 dní odo dňa jej doručenia. </w:t>
      </w:r>
    </w:p>
    <w:p w:rsidR="009F1F7A" w:rsidRPr="000E79A2" w:rsidRDefault="009F1F7A" w:rsidP="000E79A2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Pr="000E79A2" w:rsidRDefault="009F1F7A" w:rsidP="00731ACF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0E79A2">
        <w:rPr>
          <w:rFonts w:ascii="Calibri" w:hAnsi="Calibri" w:cs="Calibri"/>
          <w:b/>
          <w:bCs/>
        </w:rPr>
        <w:t>PIATA ČASŤ</w:t>
      </w:r>
    </w:p>
    <w:p w:rsidR="009F1F7A" w:rsidRDefault="009F1F7A" w:rsidP="00731AC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Pr="0021711C">
        <w:rPr>
          <w:b/>
          <w:bCs/>
          <w:sz w:val="22"/>
          <w:szCs w:val="22"/>
        </w:rPr>
        <w:t xml:space="preserve">poločné  </w:t>
      </w:r>
      <w:r>
        <w:rPr>
          <w:b/>
          <w:bCs/>
          <w:sz w:val="22"/>
          <w:szCs w:val="22"/>
        </w:rPr>
        <w:t xml:space="preserve">a záverečné </w:t>
      </w:r>
      <w:r w:rsidRPr="0021711C">
        <w:rPr>
          <w:b/>
          <w:bCs/>
          <w:sz w:val="22"/>
          <w:szCs w:val="22"/>
        </w:rPr>
        <w:t>ustanovenia</w:t>
      </w:r>
    </w:p>
    <w:p w:rsidR="009F1F7A" w:rsidRDefault="009F1F7A" w:rsidP="00731ACF">
      <w:pPr>
        <w:pStyle w:val="Default"/>
        <w:jc w:val="center"/>
        <w:rPr>
          <w:b/>
          <w:bCs/>
          <w:sz w:val="22"/>
          <w:szCs w:val="22"/>
        </w:rPr>
      </w:pPr>
    </w:p>
    <w:p w:rsidR="009F1F7A" w:rsidRDefault="009F1F7A" w:rsidP="00731ACF">
      <w:pPr>
        <w:pStyle w:val="Default"/>
        <w:jc w:val="both"/>
        <w:rPr>
          <w:b/>
          <w:bCs/>
          <w:sz w:val="22"/>
          <w:szCs w:val="22"/>
        </w:rPr>
      </w:pPr>
    </w:p>
    <w:p w:rsidR="009F1F7A" w:rsidRPr="008F5E1D" w:rsidRDefault="009F1F7A" w:rsidP="008F5E1D">
      <w:pPr>
        <w:pStyle w:val="Default"/>
        <w:spacing w:line="360" w:lineRule="auto"/>
        <w:jc w:val="both"/>
        <w:rPr>
          <w:rFonts w:ascii="Calibri" w:hAnsi="Calibri" w:cs="Calibri"/>
        </w:rPr>
      </w:pPr>
      <w:r w:rsidRPr="008F5E1D">
        <w:rPr>
          <w:rFonts w:ascii="Calibri" w:hAnsi="Calibri" w:cs="Calibri"/>
        </w:rPr>
        <w:t xml:space="preserve">1.Toto VZN ruší platnosť VZN „ Výška príspevku na čiastočnú náhradu nákladov a podmienky úhrady v školskom zariadení zo dňa 17.12.2012 spolu s jej dodatkami č. 1,2,3, a 4, VZN „ Výška príspevku na čiastočnú úhradu nákladov a podmienky úhrady v školskej jedálni“  zo dňa 22.8.2008, VZN „ Výška príspevku na čiastočnú úhradu nákladov a podmienky úhrady v školskej jedálni“ zo dňa 21.8.2008, </w:t>
      </w:r>
    </w:p>
    <w:p w:rsidR="009F1F7A" w:rsidRPr="00731ACF" w:rsidRDefault="009F1F7A" w:rsidP="008F5E1D">
      <w:pPr>
        <w:pStyle w:val="Default"/>
        <w:spacing w:after="27" w:line="36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2</w:t>
      </w:r>
      <w:r w:rsidRPr="00731ACF">
        <w:rPr>
          <w:rFonts w:ascii="Calibri" w:hAnsi="Calibri" w:cs="Calibri"/>
        </w:rPr>
        <w:t>. Toto všeobecne záväzné nariadenie bolo schválené Obecným zastupiteľstvom v Strede nad</w:t>
      </w:r>
      <w:r>
        <w:rPr>
          <w:rFonts w:ascii="Calibri" w:hAnsi="Calibri" w:cs="Calibri"/>
        </w:rPr>
        <w:t xml:space="preserve"> Bodrogom  dňa 14.4.</w:t>
      </w:r>
      <w:r w:rsidRPr="00731ACF">
        <w:rPr>
          <w:rFonts w:ascii="Calibri" w:hAnsi="Calibri" w:cs="Calibri"/>
        </w:rPr>
        <w:t>2015</w:t>
      </w:r>
      <w:r>
        <w:rPr>
          <w:rFonts w:ascii="Calibri" w:hAnsi="Calibri" w:cs="Calibri"/>
        </w:rPr>
        <w:t xml:space="preserve"> uznesením č.  54 /2015</w:t>
      </w:r>
    </w:p>
    <w:p w:rsidR="009F1F7A" w:rsidRDefault="009F1F7A" w:rsidP="008F5E1D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731ACF">
        <w:rPr>
          <w:rFonts w:ascii="Calibri" w:hAnsi="Calibri" w:cs="Calibri"/>
        </w:rPr>
        <w:t>. Toto všeobecne záväzné nariadenie nadobúda účinnosť 15. dňom vyvesenia na úradnej tabuli obce, t</w:t>
      </w:r>
      <w:r>
        <w:rPr>
          <w:rFonts w:ascii="Calibri" w:hAnsi="Calibri" w:cs="Calibri"/>
        </w:rPr>
        <w:t>.j. 4.5.</w:t>
      </w:r>
      <w:r w:rsidRPr="00731ACF">
        <w:rPr>
          <w:rFonts w:ascii="Calibri" w:hAnsi="Calibri" w:cs="Calibri"/>
        </w:rPr>
        <w:t>2015</w:t>
      </w:r>
    </w:p>
    <w:p w:rsidR="009F1F7A" w:rsidRDefault="009F1F7A" w:rsidP="008F5E1D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0E79A2">
        <w:rPr>
          <w:rFonts w:ascii="Calibri" w:hAnsi="Calibri" w:cs="Calibri"/>
        </w:rPr>
        <w:t xml:space="preserve">Zmeny a doplnky tohto VZN schvaľuje </w:t>
      </w:r>
      <w:r>
        <w:rPr>
          <w:rFonts w:ascii="Calibri" w:hAnsi="Calibri" w:cs="Calibri"/>
        </w:rPr>
        <w:t>obecné</w:t>
      </w:r>
      <w:r w:rsidRPr="000E79A2">
        <w:rPr>
          <w:rFonts w:ascii="Calibri" w:hAnsi="Calibri" w:cs="Calibri"/>
        </w:rPr>
        <w:t xml:space="preserve"> zastupiteľstvo v</w:t>
      </w:r>
      <w:r>
        <w:rPr>
          <w:rFonts w:ascii="Calibri" w:hAnsi="Calibri" w:cs="Calibri"/>
        </w:rPr>
        <w:t> Strede nad Bodrogom uznesením.</w:t>
      </w:r>
    </w:p>
    <w:p w:rsidR="009F1F7A" w:rsidRDefault="009F1F7A" w:rsidP="008F5E1D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Návrh tohto VZN bol zverejnený na úradnej tabuli a na internetovej stránke obce dňa 30.3.2015</w:t>
      </w:r>
    </w:p>
    <w:p w:rsidR="009F1F7A" w:rsidRDefault="009F1F7A" w:rsidP="008F5E1D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 VZN po schválení zvesený dňa ..................2015</w:t>
      </w:r>
    </w:p>
    <w:p w:rsidR="009F1F7A" w:rsidRPr="00731ACF" w:rsidRDefault="009F1F7A" w:rsidP="008F5E1D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Pr="00731ACF" w:rsidRDefault="009F1F7A" w:rsidP="008F5E1D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Pr="00731ACF" w:rsidRDefault="009F1F7A" w:rsidP="008F5E1D">
      <w:pPr>
        <w:pStyle w:val="Default"/>
        <w:spacing w:line="360" w:lineRule="auto"/>
        <w:ind w:left="6372" w:firstLine="708"/>
        <w:jc w:val="both"/>
        <w:rPr>
          <w:rFonts w:ascii="Calibri" w:hAnsi="Calibri" w:cs="Calibri"/>
        </w:rPr>
      </w:pPr>
      <w:r w:rsidRPr="00731ACF">
        <w:rPr>
          <w:rFonts w:ascii="Calibri" w:hAnsi="Calibri" w:cs="Calibri"/>
        </w:rPr>
        <w:t>Zoltán Mento</w:t>
      </w:r>
    </w:p>
    <w:p w:rsidR="009F1F7A" w:rsidRDefault="009F1F7A" w:rsidP="008F5E1D">
      <w:pPr>
        <w:spacing w:line="360" w:lineRule="auto"/>
        <w:ind w:left="6372" w:firstLine="708"/>
        <w:jc w:val="both"/>
        <w:rPr>
          <w:sz w:val="24"/>
          <w:szCs w:val="24"/>
        </w:rPr>
      </w:pPr>
      <w:r w:rsidRPr="00731ACF">
        <w:rPr>
          <w:sz w:val="24"/>
          <w:szCs w:val="24"/>
        </w:rPr>
        <w:t>Starosta obce</w:t>
      </w: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Pr="00CC757C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C757C">
        <w:rPr>
          <w:rFonts w:ascii="Calibri" w:hAnsi="Calibri" w:cs="Calibri"/>
          <w:b/>
          <w:bCs/>
          <w:sz w:val="28"/>
          <w:szCs w:val="28"/>
        </w:rPr>
        <w:t xml:space="preserve">D O D A T O K č. 1 </w:t>
      </w:r>
    </w:p>
    <w:p w:rsidR="009F1F7A" w:rsidRPr="000E79A2" w:rsidRDefault="009F1F7A" w:rsidP="00CC757C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CC757C">
        <w:rPr>
          <w:rFonts w:ascii="Calibri" w:hAnsi="Calibri" w:cs="Calibri"/>
          <w:b/>
          <w:bCs/>
        </w:rPr>
        <w:t xml:space="preserve"> K</w:t>
      </w:r>
      <w:r>
        <w:rPr>
          <w:rFonts w:ascii="Calibri" w:hAnsi="Calibri" w:cs="Calibri"/>
          <w:b/>
          <w:bCs/>
        </w:rPr>
        <w:t xml:space="preserve"> </w:t>
      </w:r>
      <w:r w:rsidRPr="00CC757C">
        <w:rPr>
          <w:rFonts w:ascii="Calibri" w:hAnsi="Calibri" w:cs="Calibri"/>
          <w:b/>
          <w:bCs/>
        </w:rPr>
        <w:t xml:space="preserve"> V</w:t>
      </w:r>
      <w:r w:rsidRPr="000E79A2">
        <w:rPr>
          <w:rFonts w:ascii="Calibri" w:hAnsi="Calibri" w:cs="Calibri"/>
          <w:b/>
          <w:bCs/>
        </w:rPr>
        <w:t xml:space="preserve"> Š E O B E C N E </w:t>
      </w:r>
      <w:r>
        <w:rPr>
          <w:rFonts w:ascii="Calibri" w:hAnsi="Calibri" w:cs="Calibri"/>
          <w:b/>
          <w:bCs/>
        </w:rPr>
        <w:t xml:space="preserve">  </w:t>
      </w:r>
      <w:r w:rsidRPr="000E79A2">
        <w:rPr>
          <w:rFonts w:ascii="Calibri" w:hAnsi="Calibri" w:cs="Calibri"/>
          <w:b/>
          <w:bCs/>
        </w:rPr>
        <w:t>Z Á V Ä Z N É</w:t>
      </w:r>
      <w:r>
        <w:rPr>
          <w:rFonts w:ascii="Calibri" w:hAnsi="Calibri" w:cs="Calibri"/>
          <w:b/>
          <w:bCs/>
        </w:rPr>
        <w:t xml:space="preserve"> M U</w:t>
      </w:r>
      <w:r w:rsidRPr="000E79A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</w:t>
      </w:r>
      <w:r w:rsidRPr="000E79A2">
        <w:rPr>
          <w:rFonts w:ascii="Calibri" w:hAnsi="Calibri" w:cs="Calibri"/>
          <w:b/>
          <w:bCs/>
        </w:rPr>
        <w:t>N A R I A D E N I</w:t>
      </w:r>
      <w:r>
        <w:rPr>
          <w:rFonts w:ascii="Calibri" w:hAnsi="Calibri" w:cs="Calibri"/>
          <w:b/>
          <w:bCs/>
        </w:rPr>
        <w:t xml:space="preserve"> U </w:t>
      </w:r>
    </w:p>
    <w:p w:rsidR="009F1F7A" w:rsidRPr="000E79A2" w:rsidRDefault="009F1F7A" w:rsidP="00CC757C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0E79A2">
        <w:rPr>
          <w:rFonts w:ascii="Calibri" w:hAnsi="Calibri" w:cs="Calibri"/>
          <w:b/>
          <w:bCs/>
        </w:rPr>
        <w:t>č. 4/2013</w:t>
      </w:r>
    </w:p>
    <w:p w:rsidR="009F1F7A" w:rsidRPr="000E79A2" w:rsidRDefault="009F1F7A" w:rsidP="00CC757C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0E79A2">
        <w:rPr>
          <w:rFonts w:ascii="Calibri" w:hAnsi="Calibri" w:cs="Calibri"/>
          <w:b/>
          <w:bCs/>
        </w:rPr>
        <w:t>o mieste a čase zápisu dieťaťa na plnenie povinnej školskej dochádzky v základnej škole</w:t>
      </w: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  <w:r w:rsidRPr="000E79A2">
        <w:rPr>
          <w:rFonts w:ascii="Calibri" w:hAnsi="Calibri" w:cs="Calibri"/>
          <w:b/>
          <w:bCs/>
        </w:rPr>
        <w:t xml:space="preserve">o určení výšky príspevku na čiastočnú úhradu nákladov v školách, školských zariadeniach a zariadeniach školského stravovania, ktorých zriaďovateľom je </w:t>
      </w:r>
      <w:r>
        <w:rPr>
          <w:rFonts w:ascii="Calibri" w:hAnsi="Calibri" w:cs="Calibri"/>
          <w:b/>
          <w:bCs/>
        </w:rPr>
        <w:t>obec Streda nad Bodrogom</w:t>
      </w:r>
    </w:p>
    <w:p w:rsidR="009F1F7A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</w:p>
    <w:p w:rsidR="009F1F7A" w:rsidRPr="00D5226C" w:rsidRDefault="009F1F7A" w:rsidP="00CC757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5226C">
        <w:rPr>
          <w:rFonts w:ascii="Calibri" w:hAnsi="Calibri" w:cs="Calibri"/>
          <w:b/>
          <w:bCs/>
          <w:sz w:val="28"/>
          <w:szCs w:val="28"/>
        </w:rPr>
        <w:t>I.</w:t>
      </w:r>
    </w:p>
    <w:p w:rsidR="009F1F7A" w:rsidRPr="00D5226C" w:rsidRDefault="009F1F7A" w:rsidP="00D5226C">
      <w:pPr>
        <w:pStyle w:val="Default"/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 w:rsidRPr="00D5226C">
        <w:rPr>
          <w:rFonts w:ascii="Calibri" w:hAnsi="Calibri" w:cs="Calibri"/>
          <w:b/>
          <w:bCs/>
          <w:u w:val="single"/>
        </w:rPr>
        <w:t>Čiastočná úhrada výdavkov za pobyt dieťaťa v materskej škole – Óvoda</w:t>
      </w:r>
    </w:p>
    <w:p w:rsidR="009F1F7A" w:rsidRDefault="009F1F7A" w:rsidP="00D5226C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</w:p>
    <w:p w:rsidR="009F1F7A" w:rsidRDefault="009F1F7A" w:rsidP="00AD5DEE">
      <w:pPr>
        <w:pStyle w:val="Default"/>
        <w:spacing w:line="360" w:lineRule="auto"/>
        <w:ind w:firstLine="70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V  súlade s článkom 4 ods. 1 tohto VZN a na základe uznesenia obecného zastupiteľstva č. 123/2012 zo  dňa 17.12.2012  stanovuje zriaďovateľ výšku príspevku </w:t>
      </w:r>
      <w:r w:rsidRPr="000E79A2">
        <w:rPr>
          <w:rFonts w:ascii="Calibri" w:hAnsi="Calibri" w:cs="Calibri"/>
          <w:color w:val="auto"/>
        </w:rPr>
        <w:t xml:space="preserve"> zákonn</w:t>
      </w:r>
      <w:r>
        <w:rPr>
          <w:rFonts w:ascii="Calibri" w:hAnsi="Calibri" w:cs="Calibri"/>
          <w:color w:val="auto"/>
        </w:rPr>
        <w:t>ého</w:t>
      </w:r>
      <w:r w:rsidRPr="000E79A2">
        <w:rPr>
          <w:rFonts w:ascii="Calibri" w:hAnsi="Calibri" w:cs="Calibri"/>
          <w:color w:val="auto"/>
        </w:rPr>
        <w:t xml:space="preserve"> zástupc</w:t>
      </w:r>
      <w:r>
        <w:rPr>
          <w:rFonts w:ascii="Calibri" w:hAnsi="Calibri" w:cs="Calibri"/>
          <w:color w:val="auto"/>
        </w:rPr>
        <w:t>u</w:t>
      </w:r>
      <w:r w:rsidRPr="000E79A2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za pobyt dieťaťa v MŠ </w:t>
      </w:r>
      <w:r w:rsidRPr="000E79A2">
        <w:rPr>
          <w:rFonts w:ascii="Calibri" w:hAnsi="Calibri" w:cs="Calibri"/>
          <w:color w:val="auto"/>
        </w:rPr>
        <w:t>na čiastočnú úhradu vý</w:t>
      </w:r>
      <w:r>
        <w:rPr>
          <w:rFonts w:ascii="Calibri" w:hAnsi="Calibri" w:cs="Calibri"/>
          <w:color w:val="auto"/>
        </w:rPr>
        <w:t>davkov materskej školy mesačne v sume 7,00,-€ na jedno dieťa mesačne.</w:t>
      </w: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Pr="00731ACF" w:rsidRDefault="009F1F7A" w:rsidP="00AD5DEE">
      <w:pPr>
        <w:pStyle w:val="Default"/>
        <w:spacing w:line="360" w:lineRule="auto"/>
        <w:ind w:left="6372" w:firstLine="708"/>
        <w:jc w:val="both"/>
        <w:rPr>
          <w:rFonts w:ascii="Calibri" w:hAnsi="Calibri" w:cs="Calibri"/>
        </w:rPr>
      </w:pPr>
      <w:r w:rsidRPr="00731ACF">
        <w:rPr>
          <w:rFonts w:ascii="Calibri" w:hAnsi="Calibri" w:cs="Calibri"/>
        </w:rPr>
        <w:t>Zoltán Mento</w:t>
      </w:r>
    </w:p>
    <w:p w:rsidR="009F1F7A" w:rsidRDefault="009F1F7A" w:rsidP="00AD5DEE">
      <w:pPr>
        <w:spacing w:line="360" w:lineRule="auto"/>
        <w:ind w:left="6372" w:firstLine="708"/>
        <w:jc w:val="both"/>
        <w:rPr>
          <w:sz w:val="24"/>
          <w:szCs w:val="24"/>
        </w:rPr>
      </w:pPr>
      <w:r w:rsidRPr="00731ACF">
        <w:rPr>
          <w:sz w:val="24"/>
          <w:szCs w:val="24"/>
        </w:rPr>
        <w:t>Starosta obce</w:t>
      </w: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9F1F7A" w:rsidRDefault="009F1F7A" w:rsidP="00AD5DEE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F1F7A" w:rsidRPr="00CC757C" w:rsidRDefault="009F1F7A" w:rsidP="00AD5DEE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C757C">
        <w:rPr>
          <w:rFonts w:ascii="Calibri" w:hAnsi="Calibri" w:cs="Calibri"/>
          <w:b/>
          <w:bCs/>
          <w:sz w:val="28"/>
          <w:szCs w:val="28"/>
        </w:rPr>
        <w:t xml:space="preserve">D O D A T O K č. </w:t>
      </w:r>
      <w:r>
        <w:rPr>
          <w:rFonts w:ascii="Calibri" w:hAnsi="Calibri" w:cs="Calibri"/>
          <w:b/>
          <w:bCs/>
          <w:sz w:val="28"/>
          <w:szCs w:val="28"/>
        </w:rPr>
        <w:t>2</w:t>
      </w:r>
      <w:r w:rsidRPr="00CC757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9F1F7A" w:rsidRPr="000E79A2" w:rsidRDefault="009F1F7A" w:rsidP="00AD5DEE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CC757C">
        <w:rPr>
          <w:rFonts w:ascii="Calibri" w:hAnsi="Calibri" w:cs="Calibri"/>
          <w:b/>
          <w:bCs/>
        </w:rPr>
        <w:t xml:space="preserve"> K V</w:t>
      </w:r>
      <w:r w:rsidRPr="000E79A2">
        <w:rPr>
          <w:rFonts w:ascii="Calibri" w:hAnsi="Calibri" w:cs="Calibri"/>
          <w:b/>
          <w:bCs/>
        </w:rPr>
        <w:t xml:space="preserve"> Š E O B E C N E </w:t>
      </w:r>
      <w:r>
        <w:rPr>
          <w:rFonts w:ascii="Calibri" w:hAnsi="Calibri" w:cs="Calibri"/>
          <w:b/>
          <w:bCs/>
        </w:rPr>
        <w:t xml:space="preserve">  </w:t>
      </w:r>
      <w:r w:rsidRPr="000E79A2">
        <w:rPr>
          <w:rFonts w:ascii="Calibri" w:hAnsi="Calibri" w:cs="Calibri"/>
          <w:b/>
          <w:bCs/>
        </w:rPr>
        <w:t>Z Á V Ä Z N É</w:t>
      </w:r>
      <w:r>
        <w:rPr>
          <w:rFonts w:ascii="Calibri" w:hAnsi="Calibri" w:cs="Calibri"/>
          <w:b/>
          <w:bCs/>
        </w:rPr>
        <w:t xml:space="preserve"> M U</w:t>
      </w:r>
      <w:r w:rsidRPr="000E79A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</w:t>
      </w:r>
      <w:r w:rsidRPr="000E79A2">
        <w:rPr>
          <w:rFonts w:ascii="Calibri" w:hAnsi="Calibri" w:cs="Calibri"/>
          <w:b/>
          <w:bCs/>
        </w:rPr>
        <w:t>N A R I A D E N I</w:t>
      </w:r>
      <w:r>
        <w:rPr>
          <w:rFonts w:ascii="Calibri" w:hAnsi="Calibri" w:cs="Calibri"/>
          <w:b/>
          <w:bCs/>
        </w:rPr>
        <w:t xml:space="preserve"> U </w:t>
      </w:r>
    </w:p>
    <w:p w:rsidR="009F1F7A" w:rsidRPr="000E79A2" w:rsidRDefault="009F1F7A" w:rsidP="00AD5DEE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0E79A2">
        <w:rPr>
          <w:rFonts w:ascii="Calibri" w:hAnsi="Calibri" w:cs="Calibri"/>
          <w:b/>
          <w:bCs/>
        </w:rPr>
        <w:t>č. 4/2013</w:t>
      </w:r>
    </w:p>
    <w:p w:rsidR="009F1F7A" w:rsidRPr="000E79A2" w:rsidRDefault="009F1F7A" w:rsidP="00AD5DEE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0E79A2">
        <w:rPr>
          <w:rFonts w:ascii="Calibri" w:hAnsi="Calibri" w:cs="Calibri"/>
          <w:b/>
          <w:bCs/>
        </w:rPr>
        <w:t>o mieste a čase zápisu dieťaťa na plnenie povinnej školskej dochádzky v základnej škole</w:t>
      </w:r>
    </w:p>
    <w:p w:rsidR="009F1F7A" w:rsidRDefault="009F1F7A" w:rsidP="00AD5DEE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  <w:r w:rsidRPr="000E79A2">
        <w:rPr>
          <w:rFonts w:ascii="Calibri" w:hAnsi="Calibri" w:cs="Calibri"/>
          <w:b/>
          <w:bCs/>
        </w:rPr>
        <w:t xml:space="preserve">o určení výšky príspevku na čiastočnú úhradu nákladov v školách, školských zariadeniach a zariadeniach školského stravovania, ktorých zriaďovateľom je </w:t>
      </w:r>
      <w:r>
        <w:rPr>
          <w:rFonts w:ascii="Calibri" w:hAnsi="Calibri" w:cs="Calibri"/>
          <w:b/>
          <w:bCs/>
        </w:rPr>
        <w:t>obec Streda nad Bodrogom</w:t>
      </w:r>
    </w:p>
    <w:p w:rsidR="009F1F7A" w:rsidRDefault="009F1F7A" w:rsidP="00AD5DEE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</w:p>
    <w:p w:rsidR="009F1F7A" w:rsidRDefault="009F1F7A" w:rsidP="00AD5DEE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</w:p>
    <w:p w:rsidR="009F1F7A" w:rsidRPr="00D5226C" w:rsidRDefault="009F1F7A" w:rsidP="00AD5DEE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5226C">
        <w:rPr>
          <w:rFonts w:ascii="Calibri" w:hAnsi="Calibri" w:cs="Calibri"/>
          <w:b/>
          <w:bCs/>
          <w:sz w:val="28"/>
          <w:szCs w:val="28"/>
        </w:rPr>
        <w:t>I.</w:t>
      </w:r>
    </w:p>
    <w:p w:rsidR="009F1F7A" w:rsidRPr="00D5226C" w:rsidRDefault="009F1F7A" w:rsidP="00D5226C">
      <w:pPr>
        <w:pStyle w:val="Default"/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 w:rsidRPr="00D5226C">
        <w:rPr>
          <w:rFonts w:ascii="Calibri" w:hAnsi="Calibri" w:cs="Calibri"/>
          <w:b/>
          <w:bCs/>
          <w:color w:val="auto"/>
          <w:u w:val="single"/>
        </w:rPr>
        <w:t xml:space="preserve">Čiastočná úhradu nákladov </w:t>
      </w:r>
      <w:r w:rsidRPr="00D5226C">
        <w:rPr>
          <w:rFonts w:ascii="Calibri" w:hAnsi="Calibri" w:cs="Calibri"/>
          <w:b/>
          <w:bCs/>
          <w:u w:val="single"/>
        </w:rPr>
        <w:t xml:space="preserve"> na činnosť školského klubu detí</w:t>
      </w:r>
    </w:p>
    <w:p w:rsidR="009F1F7A" w:rsidRDefault="009F1F7A" w:rsidP="00AD5DEE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</w:p>
    <w:p w:rsidR="009F1F7A" w:rsidRDefault="009F1F7A" w:rsidP="00AD5DEE">
      <w:pPr>
        <w:pStyle w:val="Default"/>
        <w:spacing w:line="360" w:lineRule="auto"/>
        <w:ind w:firstLine="70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V súlade s článkom 5 ods. 1 tohto VZN a na základe uznesenia obecného zastupiteľstva č.  17-1/2011 zo  dňa  27.1.2011 určuje zriaďovateľ výšku mesačného príspevku na čiastočnú úhradu nákladov </w:t>
      </w:r>
      <w:r w:rsidRPr="0002436B">
        <w:rPr>
          <w:rFonts w:ascii="Calibri" w:hAnsi="Calibri" w:cs="Calibri"/>
        </w:rPr>
        <w:t xml:space="preserve"> na činnosti školského klubu detí</w:t>
      </w:r>
      <w:r>
        <w:rPr>
          <w:rFonts w:ascii="Calibri" w:hAnsi="Calibri" w:cs="Calibri"/>
        </w:rPr>
        <w:t xml:space="preserve"> v sume</w:t>
      </w:r>
      <w:r>
        <w:rPr>
          <w:rFonts w:ascii="Calibri" w:hAnsi="Calibri" w:cs="Calibri"/>
          <w:color w:val="auto"/>
        </w:rPr>
        <w:t xml:space="preserve"> 2,50,-€ na jedno dieťa mesačne.</w:t>
      </w: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Pr="00731ACF" w:rsidRDefault="009F1F7A" w:rsidP="00D5226C">
      <w:pPr>
        <w:pStyle w:val="Default"/>
        <w:spacing w:line="360" w:lineRule="auto"/>
        <w:ind w:left="6372" w:firstLine="708"/>
        <w:jc w:val="both"/>
        <w:rPr>
          <w:rFonts w:ascii="Calibri" w:hAnsi="Calibri" w:cs="Calibri"/>
        </w:rPr>
      </w:pPr>
      <w:r w:rsidRPr="00731ACF">
        <w:rPr>
          <w:rFonts w:ascii="Calibri" w:hAnsi="Calibri" w:cs="Calibri"/>
        </w:rPr>
        <w:t>Zoltán Mento</w:t>
      </w:r>
    </w:p>
    <w:p w:rsidR="009F1F7A" w:rsidRDefault="009F1F7A" w:rsidP="00D5226C">
      <w:pPr>
        <w:spacing w:line="360" w:lineRule="auto"/>
        <w:ind w:left="6372" w:firstLine="708"/>
        <w:jc w:val="both"/>
        <w:rPr>
          <w:sz w:val="24"/>
          <w:szCs w:val="24"/>
        </w:rPr>
      </w:pPr>
      <w:r w:rsidRPr="00731ACF">
        <w:rPr>
          <w:sz w:val="24"/>
          <w:szCs w:val="24"/>
        </w:rPr>
        <w:t>Starosta obce</w:t>
      </w: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Default="009F1F7A" w:rsidP="00CC757C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Pr="00CC757C" w:rsidRDefault="009F1F7A" w:rsidP="00D5226C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C757C">
        <w:rPr>
          <w:rFonts w:ascii="Calibri" w:hAnsi="Calibri" w:cs="Calibri"/>
          <w:b/>
          <w:bCs/>
          <w:sz w:val="28"/>
          <w:szCs w:val="28"/>
        </w:rPr>
        <w:t xml:space="preserve">D O D A T O K č. </w:t>
      </w:r>
      <w:r>
        <w:rPr>
          <w:rFonts w:ascii="Calibri" w:hAnsi="Calibri" w:cs="Calibri"/>
          <w:b/>
          <w:bCs/>
          <w:sz w:val="28"/>
          <w:szCs w:val="28"/>
        </w:rPr>
        <w:t>3</w:t>
      </w:r>
      <w:r w:rsidRPr="00CC757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9F1F7A" w:rsidRPr="000E79A2" w:rsidRDefault="009F1F7A" w:rsidP="00D5226C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CC757C">
        <w:rPr>
          <w:rFonts w:ascii="Calibri" w:hAnsi="Calibri" w:cs="Calibri"/>
          <w:b/>
          <w:bCs/>
        </w:rPr>
        <w:t xml:space="preserve"> K </w:t>
      </w:r>
      <w:r>
        <w:rPr>
          <w:rFonts w:ascii="Calibri" w:hAnsi="Calibri" w:cs="Calibri"/>
          <w:b/>
          <w:bCs/>
        </w:rPr>
        <w:t xml:space="preserve">  </w:t>
      </w:r>
      <w:r w:rsidRPr="00CC757C">
        <w:rPr>
          <w:rFonts w:ascii="Calibri" w:hAnsi="Calibri" w:cs="Calibri"/>
          <w:b/>
          <w:bCs/>
        </w:rPr>
        <w:t>V</w:t>
      </w:r>
      <w:r w:rsidRPr="000E79A2">
        <w:rPr>
          <w:rFonts w:ascii="Calibri" w:hAnsi="Calibri" w:cs="Calibri"/>
          <w:b/>
          <w:bCs/>
        </w:rPr>
        <w:t xml:space="preserve"> Š E O B E C N E </w:t>
      </w:r>
      <w:r>
        <w:rPr>
          <w:rFonts w:ascii="Calibri" w:hAnsi="Calibri" w:cs="Calibri"/>
          <w:b/>
          <w:bCs/>
        </w:rPr>
        <w:t xml:space="preserve">  </w:t>
      </w:r>
      <w:r w:rsidRPr="000E79A2">
        <w:rPr>
          <w:rFonts w:ascii="Calibri" w:hAnsi="Calibri" w:cs="Calibri"/>
          <w:b/>
          <w:bCs/>
        </w:rPr>
        <w:t>Z Á V Ä Z N É</w:t>
      </w:r>
      <w:r>
        <w:rPr>
          <w:rFonts w:ascii="Calibri" w:hAnsi="Calibri" w:cs="Calibri"/>
          <w:b/>
          <w:bCs/>
        </w:rPr>
        <w:t xml:space="preserve"> M U</w:t>
      </w:r>
      <w:r w:rsidRPr="000E79A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</w:t>
      </w:r>
      <w:r w:rsidRPr="000E79A2">
        <w:rPr>
          <w:rFonts w:ascii="Calibri" w:hAnsi="Calibri" w:cs="Calibri"/>
          <w:b/>
          <w:bCs/>
        </w:rPr>
        <w:t>N A R I A D E N I</w:t>
      </w:r>
      <w:r>
        <w:rPr>
          <w:rFonts w:ascii="Calibri" w:hAnsi="Calibri" w:cs="Calibri"/>
          <w:b/>
          <w:bCs/>
        </w:rPr>
        <w:t xml:space="preserve"> U </w:t>
      </w:r>
    </w:p>
    <w:p w:rsidR="009F1F7A" w:rsidRPr="000E79A2" w:rsidRDefault="009F1F7A" w:rsidP="00D5226C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0E79A2">
        <w:rPr>
          <w:rFonts w:ascii="Calibri" w:hAnsi="Calibri" w:cs="Calibri"/>
          <w:b/>
          <w:bCs/>
        </w:rPr>
        <w:t>č. 4/2013</w:t>
      </w:r>
    </w:p>
    <w:p w:rsidR="009F1F7A" w:rsidRPr="000E79A2" w:rsidRDefault="009F1F7A" w:rsidP="00D5226C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0E79A2">
        <w:rPr>
          <w:rFonts w:ascii="Calibri" w:hAnsi="Calibri" w:cs="Calibri"/>
          <w:b/>
          <w:bCs/>
        </w:rPr>
        <w:t>o mieste a čase zápisu dieťaťa na plnenie povinnej školskej dochádzky v základnej škole</w:t>
      </w:r>
    </w:p>
    <w:p w:rsidR="009F1F7A" w:rsidRPr="00954E99" w:rsidRDefault="009F1F7A" w:rsidP="00954E99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  <w:r w:rsidRPr="000E79A2">
        <w:rPr>
          <w:rFonts w:ascii="Calibri" w:hAnsi="Calibri" w:cs="Calibri"/>
          <w:b/>
          <w:bCs/>
        </w:rPr>
        <w:t xml:space="preserve">o určení výšky príspevku na čiastočnú úhradu nákladov v školách, školských zariadeniach a zariadeniach školského stravovania, ktorých zriaďovateľom je </w:t>
      </w:r>
      <w:r>
        <w:rPr>
          <w:rFonts w:ascii="Calibri" w:hAnsi="Calibri" w:cs="Calibri"/>
          <w:b/>
          <w:bCs/>
        </w:rPr>
        <w:t>obec Streda nad Bodrogom</w:t>
      </w:r>
    </w:p>
    <w:p w:rsidR="009F1F7A" w:rsidRPr="00D5226C" w:rsidRDefault="009F1F7A" w:rsidP="00D5226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8"/>
          <w:szCs w:val="28"/>
        </w:rPr>
      </w:pPr>
      <w:r w:rsidRPr="00D5226C">
        <w:rPr>
          <w:rFonts w:ascii="Calibri" w:hAnsi="Calibri" w:cs="Calibri"/>
          <w:color w:val="auto"/>
          <w:sz w:val="28"/>
          <w:szCs w:val="28"/>
        </w:rPr>
        <w:t>I.</w:t>
      </w:r>
    </w:p>
    <w:p w:rsidR="009F1F7A" w:rsidRDefault="009F1F7A" w:rsidP="00C006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r w:rsidRPr="00D5226C">
        <w:rPr>
          <w:rFonts w:ascii="Calibri" w:hAnsi="Calibri" w:cs="Calibri"/>
          <w:b/>
          <w:bCs/>
          <w:color w:val="auto"/>
        </w:rPr>
        <w:t>Výška príspevku na čiastočnú úhradu nákladov a podmienky úhrady v školskom stravovacom zariadení</w:t>
      </w:r>
      <w:r>
        <w:rPr>
          <w:rFonts w:ascii="Calibri" w:hAnsi="Calibri" w:cs="Calibri"/>
          <w:b/>
          <w:bCs/>
          <w:color w:val="auto"/>
        </w:rPr>
        <w:t xml:space="preserve"> – školskej jedálni pri Základnej škole  ul. Školská 2</w:t>
      </w:r>
    </w:p>
    <w:p w:rsidR="009F1F7A" w:rsidRDefault="009F1F7A" w:rsidP="00C006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</w:p>
    <w:p w:rsidR="009F1F7A" w:rsidRPr="00D5226C" w:rsidRDefault="009F1F7A" w:rsidP="000B07E4">
      <w:pPr>
        <w:pStyle w:val="Default"/>
        <w:spacing w:line="360" w:lineRule="auto"/>
        <w:ind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auto"/>
        </w:rPr>
        <w:t xml:space="preserve">1/ Na základe § 140 ods. 10 zákona č. 245/2008 Zb. o výchove  a vzdelávaní ( </w:t>
      </w:r>
      <w:r w:rsidRPr="000B07E4">
        <w:rPr>
          <w:rFonts w:ascii="Calibri" w:hAnsi="Calibri" w:cs="Calibri"/>
          <w:i/>
          <w:iCs/>
          <w:color w:val="auto"/>
        </w:rPr>
        <w:t>školský zákon</w:t>
      </w:r>
      <w:r w:rsidRPr="000B07E4">
        <w:rPr>
          <w:rFonts w:ascii="Calibri" w:hAnsi="Calibri" w:cs="Calibri"/>
          <w:color w:val="auto"/>
        </w:rPr>
        <w:t xml:space="preserve">) a na základe zverejneného rozpätia finančných pásiem na nákup potravín na </w:t>
      </w:r>
      <w:r>
        <w:rPr>
          <w:rFonts w:ascii="Calibri" w:hAnsi="Calibri" w:cs="Calibri"/>
          <w:color w:val="auto"/>
        </w:rPr>
        <w:t>jedno jedlo podľa vekových kate</w:t>
      </w:r>
      <w:r w:rsidRPr="000B07E4">
        <w:rPr>
          <w:rFonts w:ascii="Calibri" w:hAnsi="Calibri" w:cs="Calibri"/>
          <w:color w:val="auto"/>
        </w:rPr>
        <w:t>górií stravníkov a príspevok</w:t>
      </w:r>
      <w:r>
        <w:rPr>
          <w:rFonts w:ascii="Calibri" w:hAnsi="Calibri" w:cs="Calibri"/>
          <w:i/>
          <w:iCs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zákonného zástupcu dieťaťa a žiaka vo výške nákladov na nákup potravín ministerstvom školstva SR, v  súlade s článkom 6, ods. 4 tohto VZN a na základe uznesenia obecného zastupiteľstva č.  </w:t>
      </w:r>
      <w:r w:rsidRPr="00861004">
        <w:rPr>
          <w:rFonts w:ascii="Calibri" w:hAnsi="Calibri" w:cs="Calibri"/>
          <w:color w:val="auto"/>
        </w:rPr>
        <w:t>121</w:t>
      </w:r>
      <w:r>
        <w:rPr>
          <w:rFonts w:ascii="Calibri" w:hAnsi="Calibri" w:cs="Calibri"/>
          <w:color w:val="auto"/>
        </w:rPr>
        <w:t>/2012</w:t>
      </w:r>
      <w:r w:rsidRPr="00861004">
        <w:rPr>
          <w:rFonts w:ascii="Calibri" w:hAnsi="Calibri" w:cs="Calibri"/>
          <w:color w:val="auto"/>
        </w:rPr>
        <w:t xml:space="preserve"> zo  dňa 12.12.2012</w:t>
      </w:r>
      <w:r>
        <w:rPr>
          <w:rFonts w:ascii="Calibri" w:hAnsi="Calibri" w:cs="Calibri"/>
          <w:color w:val="FF0000"/>
        </w:rPr>
        <w:t>.</w:t>
      </w:r>
    </w:p>
    <w:p w:rsidR="009F1F7A" w:rsidRDefault="009F1F7A" w:rsidP="000B07E4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stanovuje obec Streda nad Bodrogom ako zriaďovateľ školskej jedálne túto výšku úhrad :</w:t>
      </w:r>
    </w:p>
    <w:p w:rsidR="009F1F7A" w:rsidRPr="00C0063C" w:rsidRDefault="009F1F7A" w:rsidP="000B07E4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u w:val="single"/>
        </w:rPr>
      </w:pPr>
      <w:r w:rsidRPr="00C0063C">
        <w:rPr>
          <w:rFonts w:ascii="Calibri" w:hAnsi="Calibri" w:cs="Calibri"/>
          <w:b/>
          <w:bCs/>
          <w:color w:val="auto"/>
          <w:u w:val="single"/>
        </w:rPr>
        <w:t>Školská jedáleň pri ZŠ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9"/>
        <w:gridCol w:w="2150"/>
        <w:gridCol w:w="1985"/>
        <w:gridCol w:w="2126"/>
        <w:gridCol w:w="958"/>
      </w:tblGrid>
      <w:tr w:rsidR="009F1F7A" w:rsidRPr="00D5585D">
        <w:tc>
          <w:tcPr>
            <w:tcW w:w="2069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5585D">
              <w:rPr>
                <w:rFonts w:ascii="Calibri" w:hAnsi="Calibri" w:cs="Calibri"/>
                <w:color w:val="auto"/>
                <w:sz w:val="20"/>
                <w:szCs w:val="20"/>
              </w:rPr>
              <w:t>ZŠ stravníci</w:t>
            </w:r>
          </w:p>
        </w:tc>
        <w:tc>
          <w:tcPr>
            <w:tcW w:w="2150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5585D">
              <w:rPr>
                <w:rFonts w:ascii="Calibri" w:hAnsi="Calibri" w:cs="Calibri"/>
                <w:color w:val="auto"/>
                <w:sz w:val="20"/>
                <w:szCs w:val="20"/>
              </w:rPr>
              <w:t>Obed fin. limit -  II pásmo</w:t>
            </w:r>
          </w:p>
        </w:tc>
        <w:tc>
          <w:tcPr>
            <w:tcW w:w="1985" w:type="dxa"/>
          </w:tcPr>
          <w:p w:rsidR="009F1F7A" w:rsidRPr="00D5585D" w:rsidRDefault="009F1F7A" w:rsidP="00D5585D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558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Čiastočná úhrada nákladov </w:t>
            </w:r>
          </w:p>
        </w:tc>
        <w:tc>
          <w:tcPr>
            <w:tcW w:w="2126" w:type="dxa"/>
          </w:tcPr>
          <w:p w:rsidR="009F1F7A" w:rsidRPr="00D5585D" w:rsidRDefault="009F1F7A" w:rsidP="00D5585D">
            <w:pPr>
              <w:pStyle w:val="Default"/>
              <w:spacing w:line="240" w:lineRule="atLeas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5585D">
              <w:rPr>
                <w:rFonts w:ascii="Calibri" w:hAnsi="Calibri" w:cs="Calibri"/>
                <w:color w:val="auto"/>
                <w:sz w:val="20"/>
                <w:szCs w:val="20"/>
              </w:rPr>
              <w:t>Príspevok na pokrytie režijných nákladov</w:t>
            </w:r>
          </w:p>
        </w:tc>
        <w:tc>
          <w:tcPr>
            <w:tcW w:w="958" w:type="dxa"/>
          </w:tcPr>
          <w:p w:rsidR="009F1F7A" w:rsidRPr="00D5585D" w:rsidRDefault="009F1F7A" w:rsidP="00D5585D">
            <w:pPr>
              <w:pStyle w:val="Default"/>
              <w:spacing w:line="240" w:lineRule="atLeas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5585D">
              <w:rPr>
                <w:rFonts w:ascii="Calibri" w:hAnsi="Calibri" w:cs="Calibri"/>
                <w:color w:val="auto"/>
                <w:sz w:val="20"/>
                <w:szCs w:val="20"/>
              </w:rPr>
              <w:t>Úhrada</w:t>
            </w:r>
          </w:p>
        </w:tc>
      </w:tr>
      <w:tr w:rsidR="009F1F7A" w:rsidRPr="00D5585D">
        <w:tc>
          <w:tcPr>
            <w:tcW w:w="2069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6-11 rokov</w:t>
            </w:r>
          </w:p>
        </w:tc>
        <w:tc>
          <w:tcPr>
            <w:tcW w:w="2150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0,95,-€</w:t>
            </w:r>
          </w:p>
        </w:tc>
        <w:tc>
          <w:tcPr>
            <w:tcW w:w="1985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0,95,-€</w:t>
            </w:r>
          </w:p>
        </w:tc>
        <w:tc>
          <w:tcPr>
            <w:tcW w:w="2126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0,20,-€</w:t>
            </w:r>
          </w:p>
        </w:tc>
        <w:tc>
          <w:tcPr>
            <w:tcW w:w="958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1,15,-€</w:t>
            </w:r>
          </w:p>
        </w:tc>
      </w:tr>
      <w:tr w:rsidR="009F1F7A" w:rsidRPr="00D5585D">
        <w:tc>
          <w:tcPr>
            <w:tcW w:w="2069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11-15 rokov</w:t>
            </w:r>
          </w:p>
        </w:tc>
        <w:tc>
          <w:tcPr>
            <w:tcW w:w="2150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1,01,-€</w:t>
            </w:r>
          </w:p>
        </w:tc>
        <w:tc>
          <w:tcPr>
            <w:tcW w:w="1985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1,01,-€</w:t>
            </w:r>
          </w:p>
        </w:tc>
        <w:tc>
          <w:tcPr>
            <w:tcW w:w="2126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0,20,-€</w:t>
            </w:r>
          </w:p>
        </w:tc>
        <w:tc>
          <w:tcPr>
            <w:tcW w:w="958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1,21,-€</w:t>
            </w:r>
          </w:p>
        </w:tc>
      </w:tr>
      <w:tr w:rsidR="009F1F7A" w:rsidRPr="00D5585D">
        <w:tc>
          <w:tcPr>
            <w:tcW w:w="2069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Zamestnanci</w:t>
            </w:r>
          </w:p>
        </w:tc>
        <w:tc>
          <w:tcPr>
            <w:tcW w:w="2150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1,12,-€</w:t>
            </w:r>
          </w:p>
        </w:tc>
        <w:tc>
          <w:tcPr>
            <w:tcW w:w="1985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1,12,-€</w:t>
            </w:r>
          </w:p>
        </w:tc>
        <w:tc>
          <w:tcPr>
            <w:tcW w:w="2126" w:type="dxa"/>
          </w:tcPr>
          <w:p w:rsidR="009F1F7A" w:rsidRPr="00D5585D" w:rsidRDefault="009F1F7A" w:rsidP="00D5585D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0,50,-€-</w:t>
            </w:r>
            <w:r w:rsidRPr="00D558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Prísp. zo soc. fondu</w:t>
            </w:r>
          </w:p>
        </w:tc>
        <w:tc>
          <w:tcPr>
            <w:tcW w:w="958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1,12,-€</w:t>
            </w:r>
          </w:p>
        </w:tc>
      </w:tr>
      <w:tr w:rsidR="009F1F7A" w:rsidRPr="00D5585D">
        <w:tc>
          <w:tcPr>
            <w:tcW w:w="2069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Dôchodcovia</w:t>
            </w:r>
          </w:p>
        </w:tc>
        <w:tc>
          <w:tcPr>
            <w:tcW w:w="2150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1,12,-€</w:t>
            </w:r>
          </w:p>
        </w:tc>
        <w:tc>
          <w:tcPr>
            <w:tcW w:w="1985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1,12,-€</w:t>
            </w:r>
          </w:p>
        </w:tc>
        <w:tc>
          <w:tcPr>
            <w:tcW w:w="2126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0,53,-€</w:t>
            </w:r>
          </w:p>
        </w:tc>
        <w:tc>
          <w:tcPr>
            <w:tcW w:w="958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1,65,-€</w:t>
            </w:r>
          </w:p>
        </w:tc>
      </w:tr>
      <w:tr w:rsidR="009F1F7A" w:rsidRPr="00D5585D">
        <w:tc>
          <w:tcPr>
            <w:tcW w:w="2069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Ostatní</w:t>
            </w:r>
          </w:p>
        </w:tc>
        <w:tc>
          <w:tcPr>
            <w:tcW w:w="2150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1,12,-€</w:t>
            </w:r>
          </w:p>
        </w:tc>
        <w:tc>
          <w:tcPr>
            <w:tcW w:w="1985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1,12,-€</w:t>
            </w:r>
          </w:p>
        </w:tc>
        <w:tc>
          <w:tcPr>
            <w:tcW w:w="2126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1,15,-€</w:t>
            </w:r>
          </w:p>
        </w:tc>
        <w:tc>
          <w:tcPr>
            <w:tcW w:w="958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2,27,-€</w:t>
            </w:r>
          </w:p>
        </w:tc>
      </w:tr>
    </w:tbl>
    <w:p w:rsidR="009F1F7A" w:rsidRDefault="009F1F7A" w:rsidP="000B07E4">
      <w:pPr>
        <w:pStyle w:val="Default"/>
        <w:spacing w:line="360" w:lineRule="auto"/>
        <w:jc w:val="both"/>
        <w:rPr>
          <w:rFonts w:ascii="Calibri" w:hAnsi="Calibri" w:cs="Calibri"/>
          <w:color w:val="auto"/>
          <w:u w:val="single"/>
        </w:rPr>
      </w:pPr>
    </w:p>
    <w:p w:rsidR="009F1F7A" w:rsidRPr="00C0063C" w:rsidRDefault="009F1F7A" w:rsidP="000B07E4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u w:val="single"/>
        </w:rPr>
      </w:pPr>
      <w:r w:rsidRPr="00C0063C">
        <w:rPr>
          <w:rFonts w:ascii="Calibri" w:hAnsi="Calibri" w:cs="Calibri"/>
          <w:b/>
          <w:bCs/>
          <w:color w:val="auto"/>
          <w:u w:val="single"/>
        </w:rPr>
        <w:t>Školská jedáleň pri MŠ</w:t>
      </w: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5"/>
        <w:gridCol w:w="1535"/>
        <w:gridCol w:w="1535"/>
        <w:gridCol w:w="1535"/>
        <w:gridCol w:w="1996"/>
        <w:gridCol w:w="1186"/>
      </w:tblGrid>
      <w:tr w:rsidR="009F1F7A" w:rsidRPr="00D5585D">
        <w:tc>
          <w:tcPr>
            <w:tcW w:w="1535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MŠ denné</w:t>
            </w:r>
          </w:p>
        </w:tc>
        <w:tc>
          <w:tcPr>
            <w:tcW w:w="1535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Desiata</w:t>
            </w:r>
          </w:p>
        </w:tc>
        <w:tc>
          <w:tcPr>
            <w:tcW w:w="1535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Obed</w:t>
            </w:r>
          </w:p>
        </w:tc>
        <w:tc>
          <w:tcPr>
            <w:tcW w:w="1535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Olovrant</w:t>
            </w:r>
          </w:p>
        </w:tc>
        <w:tc>
          <w:tcPr>
            <w:tcW w:w="1996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SPOLU</w:t>
            </w:r>
          </w:p>
        </w:tc>
        <w:tc>
          <w:tcPr>
            <w:tcW w:w="1186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ÚHRADA</w:t>
            </w:r>
          </w:p>
        </w:tc>
      </w:tr>
      <w:tr w:rsidR="009F1F7A" w:rsidRPr="00D5585D">
        <w:tc>
          <w:tcPr>
            <w:tcW w:w="1535" w:type="dxa"/>
          </w:tcPr>
          <w:p w:rsidR="009F1F7A" w:rsidRPr="00D5585D" w:rsidRDefault="009F1F7A" w:rsidP="00D5585D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Stravníci</w:t>
            </w:r>
          </w:p>
          <w:p w:rsidR="009F1F7A" w:rsidRPr="00D5585D" w:rsidRDefault="009F1F7A" w:rsidP="00D5585D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2-6 rokov</w:t>
            </w:r>
          </w:p>
        </w:tc>
        <w:tc>
          <w:tcPr>
            <w:tcW w:w="1535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0,26,-€</w:t>
            </w:r>
          </w:p>
        </w:tc>
        <w:tc>
          <w:tcPr>
            <w:tcW w:w="1535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0,64,-€</w:t>
            </w:r>
          </w:p>
        </w:tc>
        <w:tc>
          <w:tcPr>
            <w:tcW w:w="1535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0,22,-€</w:t>
            </w:r>
          </w:p>
        </w:tc>
        <w:tc>
          <w:tcPr>
            <w:tcW w:w="1996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1,12,-€</w:t>
            </w:r>
          </w:p>
        </w:tc>
        <w:tc>
          <w:tcPr>
            <w:tcW w:w="1186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1,12,-€</w:t>
            </w:r>
          </w:p>
        </w:tc>
      </w:tr>
      <w:tr w:rsidR="009F1F7A" w:rsidRPr="00D5585D">
        <w:tc>
          <w:tcPr>
            <w:tcW w:w="1535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5585D">
              <w:rPr>
                <w:rFonts w:ascii="Calibri" w:hAnsi="Calibri" w:cs="Calibri"/>
                <w:color w:val="auto"/>
                <w:sz w:val="20"/>
                <w:szCs w:val="20"/>
              </w:rPr>
              <w:t>Zamestnanci</w:t>
            </w:r>
          </w:p>
        </w:tc>
        <w:tc>
          <w:tcPr>
            <w:tcW w:w="1535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5585D">
              <w:rPr>
                <w:rFonts w:ascii="Calibri" w:hAnsi="Calibri" w:cs="Calibri"/>
                <w:color w:val="auto"/>
                <w:sz w:val="20"/>
                <w:szCs w:val="20"/>
              </w:rPr>
              <w:t>0,82,-€</w:t>
            </w:r>
          </w:p>
        </w:tc>
        <w:tc>
          <w:tcPr>
            <w:tcW w:w="1535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96" w:type="dxa"/>
          </w:tcPr>
          <w:p w:rsidR="009F1F7A" w:rsidRPr="00D5585D" w:rsidRDefault="009F1F7A" w:rsidP="00D5585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5585D">
              <w:rPr>
                <w:rFonts w:ascii="Calibri" w:hAnsi="Calibri" w:cs="Calibri"/>
                <w:color w:val="auto"/>
                <w:sz w:val="20"/>
                <w:szCs w:val="20"/>
              </w:rPr>
              <w:t>Prísp. zo soc. fondu-0,30,-€</w:t>
            </w:r>
          </w:p>
        </w:tc>
        <w:tc>
          <w:tcPr>
            <w:tcW w:w="1186" w:type="dxa"/>
          </w:tcPr>
          <w:p w:rsidR="009F1F7A" w:rsidRPr="00D5585D" w:rsidRDefault="009F1F7A" w:rsidP="00D5585D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D5585D">
              <w:rPr>
                <w:rFonts w:ascii="Calibri" w:hAnsi="Calibri" w:cs="Calibri"/>
                <w:color w:val="auto"/>
              </w:rPr>
              <w:t>0,82,-€</w:t>
            </w:r>
          </w:p>
        </w:tc>
      </w:tr>
    </w:tbl>
    <w:p w:rsidR="009F1F7A" w:rsidRDefault="009F1F7A" w:rsidP="00861004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9F1F7A" w:rsidRPr="00731ACF" w:rsidRDefault="009F1F7A" w:rsidP="00861004">
      <w:pPr>
        <w:pStyle w:val="Default"/>
        <w:spacing w:line="360" w:lineRule="auto"/>
        <w:ind w:left="6372" w:firstLine="708"/>
        <w:jc w:val="both"/>
        <w:rPr>
          <w:rFonts w:ascii="Calibri" w:hAnsi="Calibri" w:cs="Calibri"/>
        </w:rPr>
      </w:pPr>
      <w:r w:rsidRPr="00731ACF">
        <w:rPr>
          <w:rFonts w:ascii="Calibri" w:hAnsi="Calibri" w:cs="Calibri"/>
        </w:rPr>
        <w:t>Zoltán Mento</w:t>
      </w:r>
    </w:p>
    <w:p w:rsidR="009F1F7A" w:rsidRPr="00E239A0" w:rsidRDefault="009F1F7A" w:rsidP="00E239A0">
      <w:pPr>
        <w:spacing w:line="360" w:lineRule="auto"/>
        <w:ind w:left="6372" w:firstLine="708"/>
        <w:jc w:val="both"/>
        <w:rPr>
          <w:sz w:val="24"/>
          <w:szCs w:val="24"/>
        </w:rPr>
      </w:pPr>
      <w:r w:rsidRPr="00731ACF">
        <w:t>Starosta obce</w:t>
      </w:r>
    </w:p>
    <w:sectPr w:rsidR="009F1F7A" w:rsidRPr="00E239A0" w:rsidSect="00815B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B78"/>
    <w:multiLevelType w:val="hybridMultilevel"/>
    <w:tmpl w:val="DC28A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4818"/>
    <w:multiLevelType w:val="hybridMultilevel"/>
    <w:tmpl w:val="7D688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CE15CD"/>
    <w:multiLevelType w:val="hybridMultilevel"/>
    <w:tmpl w:val="CDCA5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0C4220"/>
    <w:multiLevelType w:val="hybridMultilevel"/>
    <w:tmpl w:val="03DA4624"/>
    <w:lvl w:ilvl="0" w:tplc="041B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4">
    <w:nsid w:val="3C4F71CF"/>
    <w:multiLevelType w:val="hybridMultilevel"/>
    <w:tmpl w:val="A0C883DC"/>
    <w:lvl w:ilvl="0" w:tplc="B23048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F2A34"/>
    <w:multiLevelType w:val="hybridMultilevel"/>
    <w:tmpl w:val="ED5A1AF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67E39"/>
    <w:multiLevelType w:val="hybridMultilevel"/>
    <w:tmpl w:val="106AFCB0"/>
    <w:lvl w:ilvl="0" w:tplc="B23048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D45"/>
    <w:rsid w:val="0002436B"/>
    <w:rsid w:val="000670A9"/>
    <w:rsid w:val="0007197E"/>
    <w:rsid w:val="000B07E4"/>
    <w:rsid w:val="000E79A2"/>
    <w:rsid w:val="001D4659"/>
    <w:rsid w:val="0021711C"/>
    <w:rsid w:val="002A4542"/>
    <w:rsid w:val="002F3148"/>
    <w:rsid w:val="003757CE"/>
    <w:rsid w:val="003C6394"/>
    <w:rsid w:val="00423C47"/>
    <w:rsid w:val="00474981"/>
    <w:rsid w:val="00497635"/>
    <w:rsid w:val="005F2669"/>
    <w:rsid w:val="00731ACF"/>
    <w:rsid w:val="00747D0F"/>
    <w:rsid w:val="00773521"/>
    <w:rsid w:val="007D20B9"/>
    <w:rsid w:val="00815B5B"/>
    <w:rsid w:val="008416F8"/>
    <w:rsid w:val="00861004"/>
    <w:rsid w:val="008D127A"/>
    <w:rsid w:val="008F5E1D"/>
    <w:rsid w:val="009352CC"/>
    <w:rsid w:val="00936618"/>
    <w:rsid w:val="00954E99"/>
    <w:rsid w:val="009F1F7A"/>
    <w:rsid w:val="00A2585C"/>
    <w:rsid w:val="00A6549D"/>
    <w:rsid w:val="00AD5DEE"/>
    <w:rsid w:val="00B14C20"/>
    <w:rsid w:val="00B25330"/>
    <w:rsid w:val="00B42E59"/>
    <w:rsid w:val="00BA48FD"/>
    <w:rsid w:val="00C0063C"/>
    <w:rsid w:val="00CB4513"/>
    <w:rsid w:val="00CC09F2"/>
    <w:rsid w:val="00CC757C"/>
    <w:rsid w:val="00D22A50"/>
    <w:rsid w:val="00D31BD3"/>
    <w:rsid w:val="00D5226C"/>
    <w:rsid w:val="00D5585D"/>
    <w:rsid w:val="00D60356"/>
    <w:rsid w:val="00DE289E"/>
    <w:rsid w:val="00DF311D"/>
    <w:rsid w:val="00DF4804"/>
    <w:rsid w:val="00E239A0"/>
    <w:rsid w:val="00E44D45"/>
    <w:rsid w:val="00E9311C"/>
    <w:rsid w:val="00EC4562"/>
    <w:rsid w:val="00EE427D"/>
    <w:rsid w:val="00F2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4D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31ACF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0B07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10</Pages>
  <Words>2016</Words>
  <Characters>11494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User</cp:lastModifiedBy>
  <cp:revision>16</cp:revision>
  <cp:lastPrinted>2015-03-09T12:06:00Z</cp:lastPrinted>
  <dcterms:created xsi:type="dcterms:W3CDTF">2015-03-03T15:42:00Z</dcterms:created>
  <dcterms:modified xsi:type="dcterms:W3CDTF">2015-04-20T12:33:00Z</dcterms:modified>
</cp:coreProperties>
</file>